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E0E" w:rsidRPr="009E0C48" w:rsidRDefault="00094E0E" w:rsidP="00094E0E">
      <w:pPr>
        <w:tabs>
          <w:tab w:val="num" w:pos="1080"/>
        </w:tabs>
        <w:ind w:left="1080" w:hanging="720"/>
        <w:rPr>
          <w:bCs/>
          <w:sz w:val="28"/>
          <w:szCs w:val="28"/>
        </w:rPr>
      </w:pPr>
      <w:r>
        <w:rPr>
          <w:bCs/>
          <w:sz w:val="28"/>
          <w:szCs w:val="28"/>
        </w:rPr>
        <w:t xml:space="preserve">    </w:t>
      </w:r>
      <w:r w:rsidRPr="009E0C48">
        <w:rPr>
          <w:bCs/>
          <w:sz w:val="28"/>
          <w:szCs w:val="28"/>
        </w:rPr>
        <w:t xml:space="preserve">                                                       </w:t>
      </w:r>
      <w:r>
        <w:rPr>
          <w:bCs/>
          <w:sz w:val="28"/>
          <w:szCs w:val="28"/>
        </w:rPr>
        <w:t xml:space="preserve">   </w:t>
      </w:r>
    </w:p>
    <w:bookmarkStart w:id="0" w:name="_GoBack"/>
    <w:p w:rsidR="00094E0E" w:rsidRPr="009E0C48" w:rsidRDefault="00C35F0A" w:rsidP="00094E0E">
      <w:pPr>
        <w:tabs>
          <w:tab w:val="num" w:pos="1080"/>
        </w:tabs>
        <w:ind w:left="1080" w:hanging="720"/>
        <w:rPr>
          <w:bCs/>
          <w:sz w:val="28"/>
          <w:szCs w:val="28"/>
        </w:rPr>
      </w:pPr>
      <w:r w:rsidRPr="00C35F0A">
        <w:rPr>
          <w:bCs/>
          <w:sz w:val="28"/>
          <w:szCs w:val="28"/>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2.25pt" o:ole="">
            <v:imagedata r:id="rId7" o:title=""/>
          </v:shape>
          <o:OLEObject Type="Embed" ProgID="AcroExch.Document.DC" ShapeID="_x0000_i1025" DrawAspect="Content" ObjectID="_1678884829" r:id="rId8"/>
        </w:object>
      </w:r>
      <w:bookmarkEnd w:id="0"/>
    </w:p>
    <w:p w:rsidR="00094E0E" w:rsidRDefault="00094E0E" w:rsidP="00094E0E">
      <w:pPr>
        <w:tabs>
          <w:tab w:val="num" w:pos="1080"/>
        </w:tabs>
        <w:ind w:left="1080" w:hanging="720"/>
        <w:rPr>
          <w:b/>
          <w:bCs/>
          <w:sz w:val="32"/>
          <w:szCs w:val="32"/>
        </w:rPr>
      </w:pPr>
    </w:p>
    <w:p w:rsidR="00094E0E" w:rsidRDefault="00094E0E" w:rsidP="00094E0E">
      <w:pPr>
        <w:tabs>
          <w:tab w:val="num" w:pos="1080"/>
        </w:tabs>
        <w:ind w:left="1080" w:hanging="720"/>
        <w:rPr>
          <w:b/>
          <w:bCs/>
          <w:sz w:val="32"/>
          <w:szCs w:val="32"/>
        </w:rPr>
      </w:pPr>
    </w:p>
    <w:p w:rsidR="00094E0E" w:rsidRDefault="00094E0E" w:rsidP="00094E0E">
      <w:pPr>
        <w:tabs>
          <w:tab w:val="num" w:pos="1080"/>
        </w:tabs>
        <w:ind w:left="1080" w:hanging="720"/>
        <w:rPr>
          <w:b/>
          <w:bCs/>
          <w:sz w:val="32"/>
          <w:szCs w:val="32"/>
        </w:rPr>
      </w:pPr>
    </w:p>
    <w:p w:rsidR="00094E0E" w:rsidRDefault="00094E0E" w:rsidP="00094E0E">
      <w:pPr>
        <w:tabs>
          <w:tab w:val="num" w:pos="1080"/>
        </w:tabs>
        <w:rPr>
          <w:b/>
          <w:bCs/>
          <w:sz w:val="32"/>
          <w:szCs w:val="32"/>
        </w:rPr>
      </w:pPr>
      <w:r>
        <w:rPr>
          <w:bCs/>
          <w:sz w:val="28"/>
          <w:szCs w:val="28"/>
        </w:rPr>
        <w:t xml:space="preserve"> </w:t>
      </w:r>
    </w:p>
    <w:p w:rsidR="00094E0E" w:rsidRDefault="00094E0E" w:rsidP="00094E0E">
      <w:pPr>
        <w:tabs>
          <w:tab w:val="num" w:pos="1080"/>
        </w:tabs>
        <w:ind w:left="1080" w:hanging="720"/>
        <w:jc w:val="center"/>
        <w:rPr>
          <w:b/>
          <w:bCs/>
          <w:sz w:val="32"/>
          <w:szCs w:val="32"/>
        </w:rPr>
      </w:pPr>
    </w:p>
    <w:p w:rsidR="00094E0E" w:rsidRDefault="00094E0E" w:rsidP="00094E0E">
      <w:pPr>
        <w:tabs>
          <w:tab w:val="num" w:pos="1080"/>
        </w:tabs>
        <w:ind w:left="1080" w:hanging="720"/>
        <w:jc w:val="center"/>
        <w:rPr>
          <w:b/>
          <w:bCs/>
          <w:sz w:val="32"/>
          <w:szCs w:val="32"/>
        </w:rPr>
      </w:pPr>
    </w:p>
    <w:p w:rsidR="00094E0E" w:rsidRDefault="00094E0E" w:rsidP="00094E0E">
      <w:pPr>
        <w:tabs>
          <w:tab w:val="num" w:pos="1080"/>
        </w:tabs>
        <w:ind w:left="1080" w:hanging="720"/>
        <w:jc w:val="center"/>
        <w:rPr>
          <w:b/>
          <w:bCs/>
          <w:sz w:val="32"/>
          <w:szCs w:val="32"/>
        </w:rPr>
      </w:pPr>
    </w:p>
    <w:p w:rsidR="00094E0E" w:rsidRDefault="00094E0E" w:rsidP="00094E0E">
      <w:pPr>
        <w:tabs>
          <w:tab w:val="num" w:pos="1080"/>
        </w:tabs>
        <w:ind w:left="1080" w:hanging="720"/>
        <w:jc w:val="center"/>
        <w:rPr>
          <w:b/>
          <w:bCs/>
          <w:sz w:val="32"/>
          <w:szCs w:val="32"/>
        </w:rPr>
      </w:pPr>
    </w:p>
    <w:p w:rsidR="00094E0E" w:rsidRDefault="00094E0E" w:rsidP="00013387">
      <w:pPr>
        <w:tabs>
          <w:tab w:val="num" w:pos="1080"/>
        </w:tabs>
        <w:rPr>
          <w:b/>
          <w:bCs/>
          <w:sz w:val="24"/>
          <w:szCs w:val="24"/>
        </w:rPr>
      </w:pPr>
    </w:p>
    <w:p w:rsidR="00094E0E" w:rsidRDefault="00094E0E" w:rsidP="00094E0E">
      <w:pPr>
        <w:tabs>
          <w:tab w:val="num" w:pos="1080"/>
        </w:tabs>
        <w:ind w:left="1080" w:hanging="720"/>
        <w:jc w:val="center"/>
        <w:rPr>
          <w:b/>
          <w:bCs/>
          <w:sz w:val="24"/>
          <w:szCs w:val="24"/>
        </w:rPr>
      </w:pPr>
    </w:p>
    <w:p w:rsidR="00094E0E" w:rsidRPr="00025990" w:rsidRDefault="00094E0E" w:rsidP="00094E0E">
      <w:pPr>
        <w:tabs>
          <w:tab w:val="num" w:pos="1080"/>
        </w:tabs>
        <w:ind w:left="1080" w:hanging="720"/>
        <w:jc w:val="center"/>
        <w:rPr>
          <w:b/>
          <w:bCs/>
          <w:sz w:val="24"/>
          <w:szCs w:val="24"/>
        </w:rPr>
      </w:pPr>
      <w:r w:rsidRPr="00025990">
        <w:rPr>
          <w:b/>
          <w:bCs/>
          <w:sz w:val="24"/>
          <w:szCs w:val="24"/>
        </w:rPr>
        <w:t>Общие положения</w:t>
      </w:r>
    </w:p>
    <w:p w:rsidR="00094E0E" w:rsidRPr="00EA5331" w:rsidRDefault="00094E0E" w:rsidP="00094E0E">
      <w:pPr>
        <w:tabs>
          <w:tab w:val="num" w:pos="0"/>
        </w:tabs>
        <w:jc w:val="both"/>
        <w:rPr>
          <w:bCs/>
          <w:sz w:val="24"/>
          <w:szCs w:val="24"/>
        </w:rPr>
      </w:pPr>
      <w:r>
        <w:rPr>
          <w:sz w:val="24"/>
          <w:szCs w:val="24"/>
        </w:rPr>
        <w:tab/>
      </w:r>
      <w:r w:rsidRPr="00025990">
        <w:rPr>
          <w:sz w:val="24"/>
          <w:szCs w:val="24"/>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w:t>
      </w:r>
      <w:r>
        <w:rPr>
          <w:sz w:val="24"/>
          <w:szCs w:val="24"/>
        </w:rPr>
        <w:t xml:space="preserve">в </w:t>
      </w:r>
      <w:r w:rsidRPr="0069657D">
        <w:rPr>
          <w:bCs/>
          <w:sz w:val="24"/>
          <w:szCs w:val="24"/>
        </w:rPr>
        <w:t>Муниципаль</w:t>
      </w:r>
      <w:r>
        <w:rPr>
          <w:bCs/>
          <w:sz w:val="24"/>
          <w:szCs w:val="24"/>
        </w:rPr>
        <w:t xml:space="preserve">ном </w:t>
      </w:r>
      <w:r w:rsidRPr="0069657D">
        <w:rPr>
          <w:bCs/>
          <w:sz w:val="24"/>
          <w:szCs w:val="24"/>
        </w:rPr>
        <w:t>общеобра</w:t>
      </w:r>
      <w:r>
        <w:rPr>
          <w:bCs/>
          <w:sz w:val="24"/>
          <w:szCs w:val="24"/>
        </w:rPr>
        <w:t>зовательном бюджетном</w:t>
      </w:r>
      <w:r w:rsidRPr="0069657D">
        <w:rPr>
          <w:bCs/>
          <w:sz w:val="24"/>
          <w:szCs w:val="24"/>
        </w:rPr>
        <w:t xml:space="preserve"> уч</w:t>
      </w:r>
      <w:r>
        <w:rPr>
          <w:bCs/>
          <w:sz w:val="24"/>
          <w:szCs w:val="24"/>
        </w:rPr>
        <w:t>реждении</w:t>
      </w:r>
      <w:r w:rsidRPr="0069657D">
        <w:rPr>
          <w:bCs/>
          <w:sz w:val="24"/>
          <w:szCs w:val="24"/>
        </w:rPr>
        <w:t xml:space="preserve"> </w:t>
      </w:r>
      <w:r w:rsidR="00464816">
        <w:rPr>
          <w:bCs/>
          <w:sz w:val="24"/>
          <w:szCs w:val="24"/>
        </w:rPr>
        <w:t xml:space="preserve">«Прибрежная </w:t>
      </w:r>
      <w:r w:rsidR="009E1950">
        <w:rPr>
          <w:bCs/>
          <w:sz w:val="24"/>
          <w:szCs w:val="24"/>
        </w:rPr>
        <w:t>основная общеобразовательная школа»</w:t>
      </w:r>
      <w:r>
        <w:rPr>
          <w:bCs/>
          <w:sz w:val="24"/>
          <w:szCs w:val="24"/>
        </w:rPr>
        <w:t xml:space="preserve"> (далее </w:t>
      </w:r>
      <w:r w:rsidR="000A31BE">
        <w:rPr>
          <w:bCs/>
          <w:sz w:val="24"/>
          <w:szCs w:val="24"/>
        </w:rPr>
        <w:t>МОБУ «Прибрежная ООШ»</w:t>
      </w:r>
      <w:r>
        <w:rPr>
          <w:bCs/>
          <w:sz w:val="24"/>
          <w:szCs w:val="24"/>
        </w:rPr>
        <w:t>)</w:t>
      </w:r>
    </w:p>
    <w:p w:rsidR="00094E0E" w:rsidRPr="00025990" w:rsidRDefault="00094E0E" w:rsidP="00094E0E">
      <w:pPr>
        <w:pStyle w:val="21"/>
        <w:rPr>
          <w:sz w:val="24"/>
          <w:szCs w:val="24"/>
        </w:rPr>
      </w:pPr>
      <w:r w:rsidRPr="00025990">
        <w:rPr>
          <w:sz w:val="24"/>
          <w:szCs w:val="24"/>
        </w:rPr>
        <w:t xml:space="preserve">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соглашением, отраслевым региональным, отраслевым территориальным соглашениями. </w:t>
      </w:r>
    </w:p>
    <w:p w:rsidR="00094E0E" w:rsidRPr="00025990" w:rsidRDefault="00094E0E" w:rsidP="00094E0E">
      <w:pPr>
        <w:pStyle w:val="21"/>
        <w:rPr>
          <w:sz w:val="24"/>
          <w:szCs w:val="24"/>
        </w:rPr>
      </w:pPr>
      <w:r w:rsidRPr="00025990">
        <w:rPr>
          <w:sz w:val="24"/>
          <w:szCs w:val="24"/>
        </w:rPr>
        <w:t xml:space="preserve">1.3. Сторонами коллективного договора являются: </w:t>
      </w:r>
    </w:p>
    <w:p w:rsidR="00094E0E" w:rsidRPr="00025990" w:rsidRDefault="00094E0E" w:rsidP="00094E0E">
      <w:pPr>
        <w:ind w:firstLine="709"/>
        <w:jc w:val="both"/>
        <w:rPr>
          <w:sz w:val="24"/>
          <w:szCs w:val="24"/>
        </w:rPr>
      </w:pPr>
      <w:r w:rsidRPr="00025990">
        <w:rPr>
          <w:sz w:val="24"/>
          <w:szCs w:val="24"/>
        </w:rPr>
        <w:t xml:space="preserve">работники  учреждения, являющиеся членами Профсоюза работников народного образования и науки РФ (далее – профсоюз), в лице их представителя – первичной профсоюзной организации (далее – профком) – </w:t>
      </w:r>
      <w:r w:rsidR="000A31BE">
        <w:rPr>
          <w:sz w:val="24"/>
          <w:szCs w:val="24"/>
        </w:rPr>
        <w:t>Сайболова М.М.</w:t>
      </w:r>
      <w:r w:rsidRPr="00025990">
        <w:rPr>
          <w:sz w:val="24"/>
          <w:szCs w:val="24"/>
        </w:rPr>
        <w:t xml:space="preserve">; </w:t>
      </w:r>
    </w:p>
    <w:p w:rsidR="00094E0E" w:rsidRPr="00025990" w:rsidRDefault="00094E0E" w:rsidP="00094E0E">
      <w:pPr>
        <w:ind w:firstLine="709"/>
        <w:jc w:val="both"/>
        <w:rPr>
          <w:sz w:val="24"/>
          <w:szCs w:val="24"/>
          <w:u w:val="single"/>
        </w:rPr>
      </w:pPr>
      <w:r w:rsidRPr="00025990">
        <w:rPr>
          <w:sz w:val="24"/>
          <w:szCs w:val="24"/>
        </w:rPr>
        <w:t xml:space="preserve">работодатель в лице его представителя – директора </w:t>
      </w:r>
      <w:r w:rsidR="00CA0642">
        <w:rPr>
          <w:sz w:val="24"/>
          <w:szCs w:val="24"/>
        </w:rPr>
        <w:t>Куатова К.Т</w:t>
      </w:r>
      <w:r w:rsidRPr="00025990">
        <w:rPr>
          <w:sz w:val="24"/>
          <w:szCs w:val="24"/>
          <w:u w:val="single"/>
        </w:rPr>
        <w:t xml:space="preserve">    </w:t>
      </w:r>
    </w:p>
    <w:p w:rsidR="00094E0E" w:rsidRPr="00025990" w:rsidRDefault="00094E0E" w:rsidP="00094E0E">
      <w:pPr>
        <w:pStyle w:val="21"/>
        <w:rPr>
          <w:sz w:val="24"/>
          <w:szCs w:val="24"/>
        </w:rPr>
      </w:pPr>
      <w:r w:rsidRPr="00025990">
        <w:rPr>
          <w:sz w:val="24"/>
          <w:szCs w:val="24"/>
        </w:rPr>
        <w:t>1.4. Действие настоящего коллективного договора распространяется на всех работников учреждения.</w:t>
      </w:r>
    </w:p>
    <w:p w:rsidR="00094E0E" w:rsidRPr="00025990" w:rsidRDefault="00094E0E" w:rsidP="00094E0E">
      <w:pPr>
        <w:pStyle w:val="21"/>
        <w:rPr>
          <w:sz w:val="24"/>
          <w:szCs w:val="24"/>
        </w:rPr>
      </w:pPr>
      <w:r w:rsidRPr="00025990">
        <w:rPr>
          <w:sz w:val="24"/>
          <w:szCs w:val="24"/>
        </w:rPr>
        <w:t>1.5. Стороны договорились, что текст коллективного договора должен быть доведен работодателем до сведения работников в течение</w:t>
      </w:r>
      <w:r w:rsidR="00CA0642">
        <w:rPr>
          <w:sz w:val="24"/>
          <w:szCs w:val="24"/>
        </w:rPr>
        <w:t xml:space="preserve"> 7 </w:t>
      </w:r>
      <w:r w:rsidRPr="00025990">
        <w:rPr>
          <w:sz w:val="24"/>
          <w:szCs w:val="24"/>
        </w:rPr>
        <w:t>дней после его подписания.</w:t>
      </w:r>
    </w:p>
    <w:p w:rsidR="00094E0E" w:rsidRPr="00025990" w:rsidRDefault="00094E0E" w:rsidP="00094E0E">
      <w:pPr>
        <w:pStyle w:val="21"/>
        <w:rPr>
          <w:sz w:val="24"/>
          <w:szCs w:val="24"/>
        </w:rPr>
      </w:pPr>
      <w:r w:rsidRPr="00025990">
        <w:rPr>
          <w:sz w:val="24"/>
          <w:szCs w:val="24"/>
        </w:rPr>
        <w:t>Профком обязуется разъяснять работникам положения коллективного договора, содействовать его реализации.</w:t>
      </w:r>
    </w:p>
    <w:p w:rsidR="00094E0E" w:rsidRPr="00025990" w:rsidRDefault="00094E0E" w:rsidP="00094E0E">
      <w:pPr>
        <w:pStyle w:val="21"/>
        <w:rPr>
          <w:sz w:val="24"/>
          <w:szCs w:val="24"/>
        </w:rPr>
      </w:pPr>
      <w:r w:rsidRPr="00025990">
        <w:rPr>
          <w:sz w:val="24"/>
          <w:szCs w:val="24"/>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094E0E" w:rsidRPr="00025990" w:rsidRDefault="00094E0E" w:rsidP="00094E0E">
      <w:pPr>
        <w:pStyle w:val="21"/>
        <w:rPr>
          <w:sz w:val="24"/>
          <w:szCs w:val="24"/>
        </w:rPr>
      </w:pPr>
      <w:r w:rsidRPr="00025990">
        <w:rPr>
          <w:sz w:val="24"/>
          <w:szCs w:val="24"/>
        </w:rPr>
        <w:t>1.7. При реорганизации (слиянии, присоединении, разделении, выделении) учреждения коллективный договор сохраняет свое действие в течение всего срока реорганизации.</w:t>
      </w:r>
    </w:p>
    <w:p w:rsidR="00094E0E" w:rsidRPr="00025990" w:rsidRDefault="00094E0E" w:rsidP="00094E0E">
      <w:pPr>
        <w:pStyle w:val="21"/>
        <w:rPr>
          <w:sz w:val="24"/>
          <w:szCs w:val="24"/>
        </w:rPr>
      </w:pPr>
      <w:r w:rsidRPr="00025990">
        <w:rPr>
          <w:sz w:val="24"/>
          <w:szCs w:val="24"/>
        </w:rP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094E0E" w:rsidRPr="00025990" w:rsidRDefault="00094E0E" w:rsidP="00094E0E">
      <w:pPr>
        <w:pStyle w:val="21"/>
        <w:rPr>
          <w:sz w:val="24"/>
          <w:szCs w:val="24"/>
        </w:rPr>
      </w:pPr>
      <w:r w:rsidRPr="00025990">
        <w:rPr>
          <w:sz w:val="24"/>
          <w:szCs w:val="24"/>
        </w:rPr>
        <w:t>1.9. При ликвидации учреждения коллективный договор сохраняет свое действие в течение всего срока проведения ликвидации.</w:t>
      </w:r>
    </w:p>
    <w:p w:rsidR="00094E0E" w:rsidRPr="00025990" w:rsidRDefault="00094E0E" w:rsidP="00094E0E">
      <w:pPr>
        <w:pStyle w:val="21"/>
        <w:rPr>
          <w:sz w:val="24"/>
          <w:szCs w:val="24"/>
        </w:rPr>
      </w:pPr>
      <w:r w:rsidRPr="00025990">
        <w:rPr>
          <w:sz w:val="24"/>
          <w:szCs w:val="24"/>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094E0E" w:rsidRPr="00025990" w:rsidRDefault="00094E0E" w:rsidP="00094E0E">
      <w:pPr>
        <w:pStyle w:val="21"/>
        <w:rPr>
          <w:sz w:val="24"/>
          <w:szCs w:val="24"/>
        </w:rPr>
      </w:pPr>
      <w:r w:rsidRPr="00025990">
        <w:rPr>
          <w:sz w:val="24"/>
          <w:szCs w:val="24"/>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94E0E" w:rsidRPr="00025990" w:rsidRDefault="00094E0E" w:rsidP="00094E0E">
      <w:pPr>
        <w:pStyle w:val="21"/>
        <w:rPr>
          <w:sz w:val="24"/>
          <w:szCs w:val="24"/>
        </w:rPr>
      </w:pPr>
      <w:r w:rsidRPr="00025990">
        <w:rPr>
          <w:sz w:val="24"/>
          <w:szCs w:val="24"/>
        </w:rPr>
        <w:t>1.12. Пересмотр обязательств настоящего договора не может приводить к снижению уровня социально-экономического положения работников учреждения.</w:t>
      </w:r>
    </w:p>
    <w:p w:rsidR="00094E0E" w:rsidRPr="00025990" w:rsidRDefault="00094E0E" w:rsidP="00094E0E">
      <w:pPr>
        <w:pStyle w:val="21"/>
        <w:rPr>
          <w:sz w:val="24"/>
          <w:szCs w:val="24"/>
        </w:rPr>
      </w:pPr>
      <w:r w:rsidRPr="00025990">
        <w:rPr>
          <w:sz w:val="24"/>
          <w:szCs w:val="24"/>
        </w:rPr>
        <w:t>1.13. Все спорные вопросы по толкованию и реализации положений коллективного договора решаются сторонами.</w:t>
      </w:r>
    </w:p>
    <w:p w:rsidR="00094E0E" w:rsidRPr="00025990" w:rsidRDefault="00094E0E" w:rsidP="00094E0E">
      <w:pPr>
        <w:pStyle w:val="21"/>
        <w:rPr>
          <w:sz w:val="24"/>
          <w:szCs w:val="24"/>
        </w:rPr>
      </w:pPr>
      <w:r w:rsidRPr="00025990">
        <w:rPr>
          <w:sz w:val="24"/>
          <w:szCs w:val="24"/>
        </w:rPr>
        <w:t>1.14. Настоящий договор вступает в силу с момента его подписания сторонами.</w:t>
      </w:r>
    </w:p>
    <w:p w:rsidR="00094E0E" w:rsidRPr="00025990" w:rsidRDefault="00094E0E" w:rsidP="00094E0E">
      <w:pPr>
        <w:pStyle w:val="21"/>
        <w:rPr>
          <w:sz w:val="24"/>
          <w:szCs w:val="24"/>
        </w:rPr>
      </w:pPr>
      <w:r w:rsidRPr="00025990">
        <w:rPr>
          <w:sz w:val="24"/>
          <w:szCs w:val="24"/>
        </w:rPr>
        <w:t xml:space="preserve">1.15. Перечень локальных нормативных актов, содержащих нормы трудового права, при принятии которых работодатель принимает по согласованию с профкомом: </w:t>
      </w:r>
    </w:p>
    <w:p w:rsidR="00094E0E" w:rsidRPr="00025990" w:rsidRDefault="00094E0E" w:rsidP="00094E0E">
      <w:pPr>
        <w:pStyle w:val="31"/>
        <w:numPr>
          <w:ilvl w:val="0"/>
          <w:numId w:val="10"/>
        </w:numPr>
        <w:rPr>
          <w:sz w:val="24"/>
          <w:szCs w:val="24"/>
        </w:rPr>
      </w:pPr>
      <w:r w:rsidRPr="00025990">
        <w:rPr>
          <w:sz w:val="24"/>
          <w:szCs w:val="24"/>
        </w:rPr>
        <w:t>правила внутреннего трудового распорядка;</w:t>
      </w:r>
    </w:p>
    <w:p w:rsidR="00094E0E" w:rsidRPr="00025990" w:rsidRDefault="00094E0E" w:rsidP="00094E0E">
      <w:pPr>
        <w:pStyle w:val="31"/>
        <w:numPr>
          <w:ilvl w:val="0"/>
          <w:numId w:val="10"/>
        </w:numPr>
        <w:rPr>
          <w:sz w:val="24"/>
          <w:szCs w:val="24"/>
        </w:rPr>
      </w:pPr>
      <w:r w:rsidRPr="00025990">
        <w:rPr>
          <w:sz w:val="24"/>
          <w:szCs w:val="24"/>
        </w:rPr>
        <w:t>положение об оплате труда работников;</w:t>
      </w:r>
    </w:p>
    <w:p w:rsidR="00094E0E" w:rsidRPr="00025990" w:rsidRDefault="00094E0E" w:rsidP="00094E0E">
      <w:pPr>
        <w:pStyle w:val="31"/>
        <w:numPr>
          <w:ilvl w:val="0"/>
          <w:numId w:val="10"/>
        </w:numPr>
        <w:rPr>
          <w:sz w:val="24"/>
          <w:szCs w:val="24"/>
        </w:rPr>
      </w:pPr>
      <w:r w:rsidRPr="00025990">
        <w:rPr>
          <w:sz w:val="24"/>
          <w:szCs w:val="24"/>
        </w:rPr>
        <w:t>соглашение по охране труда;</w:t>
      </w:r>
    </w:p>
    <w:p w:rsidR="00094E0E" w:rsidRPr="00025990" w:rsidRDefault="00094E0E" w:rsidP="00094E0E">
      <w:pPr>
        <w:pStyle w:val="31"/>
        <w:numPr>
          <w:ilvl w:val="0"/>
          <w:numId w:val="10"/>
        </w:numPr>
        <w:ind w:left="0" w:firstLine="709"/>
        <w:rPr>
          <w:sz w:val="24"/>
          <w:szCs w:val="24"/>
        </w:rPr>
      </w:pPr>
      <w:r w:rsidRPr="00025990">
        <w:rPr>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094E0E" w:rsidRPr="00025990" w:rsidRDefault="00094E0E" w:rsidP="00094E0E">
      <w:pPr>
        <w:pStyle w:val="31"/>
        <w:numPr>
          <w:ilvl w:val="0"/>
          <w:numId w:val="10"/>
        </w:numPr>
        <w:ind w:left="0" w:firstLine="709"/>
        <w:rPr>
          <w:sz w:val="24"/>
          <w:szCs w:val="24"/>
        </w:rPr>
      </w:pPr>
      <w:r w:rsidRPr="00025990">
        <w:rPr>
          <w:sz w:val="24"/>
          <w:szCs w:val="24"/>
        </w:rPr>
        <w:t>перечень оснований  предоставления материальной помощи работникам и ее размеров;</w:t>
      </w:r>
    </w:p>
    <w:p w:rsidR="00094E0E" w:rsidRPr="00025990" w:rsidRDefault="00094E0E" w:rsidP="00094E0E">
      <w:pPr>
        <w:pStyle w:val="31"/>
        <w:numPr>
          <w:ilvl w:val="0"/>
          <w:numId w:val="10"/>
        </w:numPr>
        <w:ind w:left="0" w:firstLine="709"/>
        <w:rPr>
          <w:sz w:val="24"/>
          <w:szCs w:val="24"/>
        </w:rPr>
      </w:pPr>
      <w:r w:rsidRPr="00025990">
        <w:rPr>
          <w:sz w:val="24"/>
          <w:szCs w:val="24"/>
        </w:rPr>
        <w:lastRenderedPageBreak/>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w:t>
      </w:r>
    </w:p>
    <w:p w:rsidR="00094E0E" w:rsidRPr="00025990" w:rsidRDefault="00094E0E" w:rsidP="00094E0E">
      <w:pPr>
        <w:pStyle w:val="31"/>
        <w:numPr>
          <w:ilvl w:val="0"/>
          <w:numId w:val="10"/>
        </w:numPr>
        <w:ind w:left="0" w:firstLine="709"/>
        <w:rPr>
          <w:sz w:val="24"/>
          <w:szCs w:val="24"/>
        </w:rPr>
      </w:pPr>
      <w:r w:rsidRPr="00025990">
        <w:rPr>
          <w:sz w:val="24"/>
          <w:szCs w:val="24"/>
        </w:rPr>
        <w:t xml:space="preserve">положение о распределении </w:t>
      </w:r>
      <w:r>
        <w:rPr>
          <w:sz w:val="24"/>
          <w:szCs w:val="24"/>
        </w:rPr>
        <w:t>выплат стимулирующего характера педагогических работников</w:t>
      </w:r>
      <w:r w:rsidRPr="00025990">
        <w:rPr>
          <w:sz w:val="24"/>
          <w:szCs w:val="24"/>
        </w:rPr>
        <w:t>;</w:t>
      </w:r>
    </w:p>
    <w:p w:rsidR="00094E0E" w:rsidRPr="00025990" w:rsidRDefault="00094E0E" w:rsidP="00094E0E">
      <w:pPr>
        <w:pStyle w:val="31"/>
        <w:numPr>
          <w:ilvl w:val="0"/>
          <w:numId w:val="10"/>
        </w:numPr>
        <w:ind w:left="0" w:firstLine="709"/>
        <w:rPr>
          <w:sz w:val="24"/>
          <w:szCs w:val="24"/>
        </w:rPr>
      </w:pPr>
      <w:r w:rsidRPr="00025990">
        <w:rPr>
          <w:sz w:val="24"/>
          <w:szCs w:val="24"/>
        </w:rPr>
        <w:t>другие локальные нормативные акты.</w:t>
      </w:r>
    </w:p>
    <w:p w:rsidR="00094E0E" w:rsidRDefault="00094E0E" w:rsidP="00094E0E">
      <w:pPr>
        <w:pStyle w:val="31"/>
        <w:rPr>
          <w:sz w:val="24"/>
          <w:szCs w:val="24"/>
        </w:rPr>
      </w:pPr>
      <w:r w:rsidRPr="00025990">
        <w:rPr>
          <w:sz w:val="24"/>
          <w:szCs w:val="24"/>
        </w:rPr>
        <w:t xml:space="preserve">  1.16. Стороны определяют следующие формы управления учреждением непосредственно работниками и через профком:</w:t>
      </w:r>
    </w:p>
    <w:p w:rsidR="00094E0E" w:rsidRDefault="00094E0E" w:rsidP="00094E0E">
      <w:pPr>
        <w:pStyle w:val="31"/>
        <w:rPr>
          <w:sz w:val="24"/>
          <w:szCs w:val="24"/>
        </w:rPr>
      </w:pPr>
      <w:r>
        <w:rPr>
          <w:sz w:val="24"/>
          <w:szCs w:val="24"/>
        </w:rPr>
        <w:t>-</w:t>
      </w:r>
      <w:r w:rsidRPr="00025990">
        <w:rPr>
          <w:sz w:val="24"/>
          <w:szCs w:val="24"/>
        </w:rPr>
        <w:t>по согласованию с профкомом;</w:t>
      </w:r>
    </w:p>
    <w:p w:rsidR="00094E0E" w:rsidRDefault="00094E0E" w:rsidP="00094E0E">
      <w:pPr>
        <w:pStyle w:val="31"/>
        <w:rPr>
          <w:sz w:val="24"/>
          <w:szCs w:val="24"/>
        </w:rPr>
      </w:pPr>
      <w:r>
        <w:rPr>
          <w:sz w:val="24"/>
          <w:szCs w:val="24"/>
        </w:rPr>
        <w:t>-</w:t>
      </w:r>
      <w:r w:rsidRPr="00025990">
        <w:rPr>
          <w:sz w:val="24"/>
          <w:szCs w:val="24"/>
        </w:rPr>
        <w:t>консультации с работодателем по вопросам принятия локальных нормативных актов;</w:t>
      </w:r>
    </w:p>
    <w:p w:rsidR="00094E0E" w:rsidRDefault="00094E0E" w:rsidP="00094E0E">
      <w:pPr>
        <w:pStyle w:val="31"/>
        <w:rPr>
          <w:sz w:val="24"/>
          <w:szCs w:val="24"/>
        </w:rPr>
      </w:pPr>
      <w:r>
        <w:rPr>
          <w:sz w:val="24"/>
          <w:szCs w:val="24"/>
        </w:rPr>
        <w:t>-</w:t>
      </w:r>
      <w:r w:rsidRPr="00025990">
        <w:rPr>
          <w:sz w:val="24"/>
          <w:szCs w:val="24"/>
        </w:rP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094E0E" w:rsidRDefault="00094E0E" w:rsidP="00094E0E">
      <w:pPr>
        <w:pStyle w:val="31"/>
        <w:rPr>
          <w:sz w:val="24"/>
          <w:szCs w:val="24"/>
        </w:rPr>
      </w:pPr>
      <w:r w:rsidRPr="00025990">
        <w:rPr>
          <w:sz w:val="24"/>
          <w:szCs w:val="24"/>
        </w:rPr>
        <w:t xml:space="preserve"> </w:t>
      </w:r>
      <w:r>
        <w:rPr>
          <w:sz w:val="24"/>
          <w:szCs w:val="24"/>
        </w:rPr>
        <w:t>-</w:t>
      </w:r>
      <w:r w:rsidRPr="00025990">
        <w:rPr>
          <w:sz w:val="24"/>
          <w:szCs w:val="24"/>
        </w:rPr>
        <w:t>обсуждение с работодателем вопросов о работе учреждения, внесении предложений по ее совершенствованию;</w:t>
      </w:r>
    </w:p>
    <w:p w:rsidR="00094E0E" w:rsidRDefault="00094E0E" w:rsidP="00094E0E">
      <w:pPr>
        <w:pStyle w:val="31"/>
        <w:rPr>
          <w:sz w:val="24"/>
          <w:szCs w:val="24"/>
        </w:rPr>
      </w:pPr>
      <w:r>
        <w:rPr>
          <w:sz w:val="24"/>
          <w:szCs w:val="24"/>
        </w:rPr>
        <w:t>-</w:t>
      </w:r>
      <w:r w:rsidRPr="00025990">
        <w:rPr>
          <w:sz w:val="24"/>
          <w:szCs w:val="24"/>
        </w:rPr>
        <w:t>участие в разработке и принятии коллективного договора;</w:t>
      </w:r>
    </w:p>
    <w:p w:rsidR="00094E0E" w:rsidRPr="00025990" w:rsidRDefault="00094E0E" w:rsidP="00094E0E">
      <w:pPr>
        <w:pStyle w:val="31"/>
        <w:rPr>
          <w:sz w:val="24"/>
          <w:szCs w:val="24"/>
        </w:rPr>
      </w:pPr>
      <w:r>
        <w:rPr>
          <w:sz w:val="24"/>
          <w:szCs w:val="24"/>
        </w:rPr>
        <w:t>-</w:t>
      </w:r>
      <w:r w:rsidRPr="00025990">
        <w:rPr>
          <w:sz w:val="24"/>
          <w:szCs w:val="24"/>
        </w:rPr>
        <w:t>другие формы.</w:t>
      </w:r>
    </w:p>
    <w:p w:rsidR="00094E0E" w:rsidRPr="00025990" w:rsidRDefault="00094E0E" w:rsidP="00094E0E">
      <w:pPr>
        <w:ind w:firstLine="709"/>
        <w:jc w:val="both"/>
        <w:rPr>
          <w:sz w:val="24"/>
          <w:szCs w:val="24"/>
        </w:rPr>
      </w:pPr>
    </w:p>
    <w:p w:rsidR="00094E0E" w:rsidRPr="00025990" w:rsidRDefault="00094E0E" w:rsidP="00094E0E">
      <w:pPr>
        <w:ind w:left="1080"/>
        <w:jc w:val="center"/>
        <w:rPr>
          <w:b/>
          <w:bCs/>
          <w:sz w:val="24"/>
          <w:szCs w:val="24"/>
        </w:rPr>
      </w:pPr>
      <w:r w:rsidRPr="00025990">
        <w:rPr>
          <w:b/>
          <w:bCs/>
          <w:sz w:val="24"/>
          <w:szCs w:val="24"/>
          <w:lang w:val="en-US"/>
        </w:rPr>
        <w:t>II</w:t>
      </w:r>
      <w:r w:rsidRPr="00025990">
        <w:rPr>
          <w:b/>
          <w:bCs/>
          <w:sz w:val="24"/>
          <w:szCs w:val="24"/>
        </w:rPr>
        <w:t>. Трудовой договор</w:t>
      </w:r>
    </w:p>
    <w:p w:rsidR="00094E0E" w:rsidRPr="00025990" w:rsidRDefault="00094E0E" w:rsidP="00094E0E">
      <w:pPr>
        <w:ind w:left="1080"/>
        <w:jc w:val="both"/>
        <w:rPr>
          <w:sz w:val="24"/>
          <w:szCs w:val="24"/>
        </w:rPr>
      </w:pPr>
      <w:r w:rsidRPr="00025990">
        <w:rPr>
          <w:sz w:val="24"/>
          <w:szCs w:val="24"/>
        </w:rPr>
        <w:t>Стороны договорились о том, что:</w:t>
      </w:r>
    </w:p>
    <w:p w:rsidR="00094E0E" w:rsidRPr="00025990" w:rsidRDefault="00094E0E" w:rsidP="00094E0E">
      <w:pPr>
        <w:pStyle w:val="21"/>
        <w:rPr>
          <w:sz w:val="24"/>
          <w:szCs w:val="24"/>
        </w:rPr>
      </w:pPr>
      <w:r w:rsidRPr="00025990">
        <w:rPr>
          <w:sz w:val="24"/>
          <w:szCs w:val="24"/>
        </w:rPr>
        <w:t>2.1. Содержание трудового договора, порядок его заключения, изменения и расторжения опреде</w:t>
      </w:r>
      <w:r w:rsidR="001D1EF9">
        <w:rPr>
          <w:sz w:val="24"/>
          <w:szCs w:val="24"/>
        </w:rPr>
        <w:t xml:space="preserve">ляются в соответствии с ТК РФ, </w:t>
      </w:r>
      <w:r w:rsidRPr="00025990">
        <w:rPr>
          <w:sz w:val="24"/>
          <w:szCs w:val="24"/>
        </w:rPr>
        <w:t>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региональным, территориальным соглашениями, настоящим коллективным договором.</w:t>
      </w:r>
    </w:p>
    <w:p w:rsidR="00094E0E" w:rsidRPr="00025990" w:rsidRDefault="00094E0E" w:rsidP="00094E0E">
      <w:pPr>
        <w:pStyle w:val="21"/>
        <w:rPr>
          <w:sz w:val="24"/>
          <w:szCs w:val="24"/>
        </w:rPr>
      </w:pPr>
      <w:r w:rsidRPr="00025990">
        <w:rPr>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094E0E" w:rsidRPr="00025990" w:rsidRDefault="00094E0E" w:rsidP="00094E0E">
      <w:pPr>
        <w:pStyle w:val="21"/>
        <w:rPr>
          <w:sz w:val="24"/>
          <w:szCs w:val="24"/>
        </w:rPr>
      </w:pPr>
      <w:r w:rsidRPr="00025990">
        <w:rPr>
          <w:sz w:val="24"/>
          <w:szCs w:val="24"/>
        </w:rPr>
        <w:t>Трудовой договор является основанием для издания приказа о приеме на работу.</w:t>
      </w:r>
    </w:p>
    <w:p w:rsidR="00094E0E" w:rsidRPr="00025990" w:rsidRDefault="00094E0E" w:rsidP="00094E0E">
      <w:pPr>
        <w:pStyle w:val="21"/>
        <w:rPr>
          <w:sz w:val="24"/>
          <w:szCs w:val="24"/>
        </w:rPr>
      </w:pPr>
      <w:r w:rsidRPr="00025990">
        <w:rPr>
          <w:sz w:val="24"/>
          <w:szCs w:val="24"/>
        </w:rPr>
        <w:t>2.3. Трудовой договор с работником, как правило, заключается на неопределенный срок.</w:t>
      </w:r>
    </w:p>
    <w:p w:rsidR="00094E0E" w:rsidRPr="00025990" w:rsidRDefault="00094E0E" w:rsidP="00094E0E">
      <w:pPr>
        <w:pStyle w:val="21"/>
        <w:rPr>
          <w:sz w:val="24"/>
          <w:szCs w:val="24"/>
        </w:rPr>
      </w:pPr>
      <w:r w:rsidRPr="00025990">
        <w:rPr>
          <w:sz w:val="24"/>
          <w:szCs w:val="24"/>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094E0E" w:rsidRPr="00025990" w:rsidRDefault="00094E0E" w:rsidP="00094E0E">
      <w:pPr>
        <w:pStyle w:val="21"/>
        <w:rPr>
          <w:sz w:val="24"/>
          <w:szCs w:val="24"/>
        </w:rPr>
      </w:pPr>
      <w:r w:rsidRPr="00025990">
        <w:rPr>
          <w:sz w:val="24"/>
          <w:szCs w:val="24"/>
        </w:rPr>
        <w:t>2.4.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094E0E" w:rsidRPr="00025990" w:rsidRDefault="00094E0E" w:rsidP="00094E0E">
      <w:pPr>
        <w:pStyle w:val="21"/>
        <w:rPr>
          <w:sz w:val="24"/>
          <w:szCs w:val="24"/>
        </w:rPr>
      </w:pPr>
      <w:r w:rsidRPr="00025990">
        <w:rPr>
          <w:sz w:val="24"/>
          <w:szCs w:val="24"/>
        </w:rPr>
        <w:t>Условия трудового договора могут быть изменены только по соглашению сторон и в письменной форме.</w:t>
      </w:r>
    </w:p>
    <w:p w:rsidR="00094E0E" w:rsidRPr="00025990" w:rsidRDefault="00094E0E" w:rsidP="00094E0E">
      <w:pPr>
        <w:pStyle w:val="21"/>
        <w:rPr>
          <w:sz w:val="24"/>
          <w:szCs w:val="24"/>
        </w:rPr>
      </w:pPr>
      <w:r w:rsidRPr="00025990">
        <w:rPr>
          <w:sz w:val="24"/>
          <w:szCs w:val="24"/>
        </w:rPr>
        <w:t>В трудовом договоре могут предусматриваться условия об испытании (ст. 70, ст. 71 ТК РФ), а также иные условия,  не ухудшающие положение работника по сравнению с ТК РФ.</w:t>
      </w:r>
    </w:p>
    <w:p w:rsidR="00094E0E" w:rsidRPr="00025990" w:rsidRDefault="00094E0E" w:rsidP="00094E0E">
      <w:pPr>
        <w:pStyle w:val="21"/>
        <w:rPr>
          <w:sz w:val="24"/>
          <w:szCs w:val="24"/>
        </w:rPr>
      </w:pPr>
      <w:r w:rsidRPr="00025990">
        <w:rPr>
          <w:sz w:val="24"/>
          <w:szCs w:val="24"/>
        </w:rPr>
        <w:t>Работодатель не вправе требовать от работника выполнение работы, не обусловленной трудовым договором (ст. 60 ТК РФ).</w:t>
      </w:r>
    </w:p>
    <w:p w:rsidR="00094E0E" w:rsidRPr="00025990" w:rsidRDefault="00094E0E" w:rsidP="00094E0E">
      <w:pPr>
        <w:pStyle w:val="21"/>
        <w:rPr>
          <w:sz w:val="24"/>
          <w:szCs w:val="24"/>
        </w:rPr>
      </w:pPr>
      <w:r w:rsidRPr="00025990">
        <w:rPr>
          <w:sz w:val="24"/>
          <w:szCs w:val="24"/>
        </w:rPr>
        <w:t xml:space="preserve">  2.5.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данном общеобразовательном учреждении с учетом мнения профкома.</w:t>
      </w:r>
    </w:p>
    <w:p w:rsidR="00094E0E" w:rsidRPr="00025990" w:rsidRDefault="00094E0E" w:rsidP="00094E0E">
      <w:pPr>
        <w:pStyle w:val="21"/>
        <w:rPr>
          <w:sz w:val="24"/>
          <w:szCs w:val="24"/>
        </w:rPr>
      </w:pPr>
      <w:r w:rsidRPr="00025990">
        <w:rPr>
          <w:sz w:val="24"/>
          <w:szCs w:val="24"/>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094E0E" w:rsidRPr="00025990" w:rsidRDefault="00094E0E" w:rsidP="00094E0E">
      <w:pPr>
        <w:pStyle w:val="21"/>
        <w:rPr>
          <w:sz w:val="24"/>
          <w:szCs w:val="24"/>
        </w:rPr>
      </w:pPr>
      <w:r w:rsidRPr="00025990">
        <w:rPr>
          <w:sz w:val="24"/>
          <w:szCs w:val="24"/>
        </w:rPr>
        <w:t>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продленного дня).</w:t>
      </w:r>
    </w:p>
    <w:p w:rsidR="00094E0E" w:rsidRPr="00025990" w:rsidRDefault="00094E0E" w:rsidP="00094E0E">
      <w:pPr>
        <w:pStyle w:val="21"/>
        <w:rPr>
          <w:sz w:val="24"/>
          <w:szCs w:val="24"/>
        </w:rPr>
      </w:pPr>
      <w:r w:rsidRPr="00025990">
        <w:rPr>
          <w:sz w:val="24"/>
          <w:szCs w:val="24"/>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094E0E" w:rsidRPr="00025990" w:rsidRDefault="00094E0E" w:rsidP="00094E0E">
      <w:pPr>
        <w:pStyle w:val="21"/>
        <w:rPr>
          <w:sz w:val="24"/>
          <w:szCs w:val="24"/>
        </w:rPr>
      </w:pPr>
      <w:r w:rsidRPr="00025990">
        <w:rPr>
          <w:sz w:val="24"/>
          <w:szCs w:val="24"/>
        </w:rPr>
        <w:lastRenderedPageBreak/>
        <w:t>Установленный в текущем учебном году объем учебной нагрузки (педагогической работы) не может быть уменьшен по инициативе администрации в следующем учебном году, за исключением случаев, указанных в абзаце третьем настоящего пункта.</w:t>
      </w:r>
    </w:p>
    <w:p w:rsidR="00094E0E" w:rsidRPr="00025990" w:rsidRDefault="00094E0E" w:rsidP="00094E0E">
      <w:pPr>
        <w:pStyle w:val="21"/>
        <w:rPr>
          <w:sz w:val="24"/>
          <w:szCs w:val="24"/>
        </w:rPr>
      </w:pPr>
      <w:r w:rsidRPr="00025990">
        <w:rPr>
          <w:sz w:val="24"/>
          <w:szCs w:val="24"/>
        </w:rPr>
        <w:t>При установлении учебной нагрузки на новый учебный год учителям и другим педагогическим работникам, для которых данное общеобразовательное учреждение является местом основной работы, как правило, сохраняется ее объем и преемственность преподавания предметов в классах.</w:t>
      </w:r>
    </w:p>
    <w:p w:rsidR="00094E0E" w:rsidRPr="00025990" w:rsidRDefault="00094E0E" w:rsidP="00094E0E">
      <w:pPr>
        <w:pStyle w:val="21"/>
        <w:rPr>
          <w:sz w:val="24"/>
          <w:szCs w:val="24"/>
        </w:rPr>
      </w:pPr>
      <w:r w:rsidRPr="00025990">
        <w:rPr>
          <w:sz w:val="24"/>
          <w:szCs w:val="24"/>
        </w:rPr>
        <w:t>На педагогического работника общеобразовательного учреждения с его согласия приказом общеобразовательного учреждения могут возлагаться функции классного руководителя по организации и координации воспитательной работы с обучающимися в классе.</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2.6.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w:t>
      </w:r>
      <w:r>
        <w:rPr>
          <w:rFonts w:ascii="Times New Roman" w:eastAsia="MS Mincho" w:hAnsi="Times New Roman" w:cs="Times New Roman"/>
          <w:sz w:val="24"/>
          <w:szCs w:val="24"/>
        </w:rPr>
        <w:t xml:space="preserve"> чем на ставку заработной платы по специальности.</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2</w:t>
      </w:r>
      <w:r w:rsidR="00D851E1">
        <w:rPr>
          <w:rFonts w:ascii="Times New Roman" w:eastAsia="MS Mincho" w:hAnsi="Times New Roman" w:cs="Times New Roman"/>
          <w:sz w:val="24"/>
          <w:szCs w:val="24"/>
        </w:rPr>
        <w:t xml:space="preserve">.7. Учебная нагрузка учителям, </w:t>
      </w:r>
      <w:r w:rsidRPr="00025990">
        <w:rPr>
          <w:rFonts w:ascii="Times New Roman" w:eastAsia="MS Mincho" w:hAnsi="Times New Roman" w:cs="Times New Roman"/>
          <w:sz w:val="24"/>
          <w:szCs w:val="24"/>
        </w:rPr>
        <w:t>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094E0E" w:rsidRPr="00025990" w:rsidRDefault="00094E0E" w:rsidP="00094E0E">
      <w:pPr>
        <w:pStyle w:val="31"/>
        <w:rPr>
          <w:b/>
          <w:bCs/>
          <w:sz w:val="24"/>
          <w:szCs w:val="24"/>
        </w:rPr>
      </w:pPr>
      <w:r w:rsidRPr="00025990">
        <w:rPr>
          <w:rFonts w:eastAsia="MS Mincho"/>
          <w:sz w:val="24"/>
          <w:szCs w:val="24"/>
        </w:rPr>
        <w:t>2.8. Учебная нагрузка на выходные и нерабочие праздничные дни не планируется.</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 xml:space="preserve"> 2.9. Уменьшение или увеличение учебной нагрузки учителя в тече</w:t>
      </w:r>
      <w:r w:rsidRPr="00025990">
        <w:rPr>
          <w:sz w:val="24"/>
          <w:szCs w:val="24"/>
        </w:rPr>
        <w:softHyphen/>
        <w:t>ние учебного года по сравнению с учебной нагрузкой, оговоренной в тру</w:t>
      </w:r>
      <w:r w:rsidRPr="00025990">
        <w:rPr>
          <w:sz w:val="24"/>
          <w:szCs w:val="24"/>
        </w:rPr>
        <w:softHyphen/>
        <w:t>довом договоре  или приказе руководителя учреждения, возможны только:</w:t>
      </w:r>
    </w:p>
    <w:p w:rsidR="00094E0E" w:rsidRPr="00025990" w:rsidRDefault="00094E0E" w:rsidP="00094E0E">
      <w:pPr>
        <w:suppressAutoHyphens/>
        <w:autoSpaceDE w:val="0"/>
        <w:autoSpaceDN w:val="0"/>
        <w:adjustRightInd w:val="0"/>
        <w:ind w:left="550"/>
        <w:rPr>
          <w:sz w:val="24"/>
          <w:szCs w:val="24"/>
        </w:rPr>
      </w:pPr>
      <w:r w:rsidRPr="00025990">
        <w:rPr>
          <w:sz w:val="24"/>
          <w:szCs w:val="24"/>
        </w:rPr>
        <w:t>а) по взаимному согласию сторон;</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б) по инициативе работодателя в случаях:</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 уменьшения количества ча</w:t>
      </w:r>
      <w:r w:rsidRPr="00025990">
        <w:rPr>
          <w:sz w:val="24"/>
          <w:szCs w:val="24"/>
        </w:rPr>
        <w:softHyphen/>
        <w:t>сов по учебным планам и программам, сокращения количества классов (групп) (п. 66 Типового положения об общеобразовательном учреждении);</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 временного увеличения объема учебной нагрузки в связи с производств</w:t>
      </w:r>
      <w:r>
        <w:rPr>
          <w:sz w:val="24"/>
          <w:szCs w:val="24"/>
        </w:rPr>
        <w:t>ен</w:t>
      </w:r>
      <w:r>
        <w:rPr>
          <w:sz w:val="24"/>
          <w:szCs w:val="24"/>
        </w:rPr>
        <w:softHyphen/>
        <w:t>ной необходимостью для  замещ</w:t>
      </w:r>
      <w:r w:rsidRPr="00025990">
        <w:rPr>
          <w:sz w:val="24"/>
          <w:szCs w:val="24"/>
        </w:rPr>
        <w:t>ения временно отсутствую</w:t>
      </w:r>
      <w:r w:rsidRPr="00025990">
        <w:rPr>
          <w:sz w:val="24"/>
          <w:szCs w:val="24"/>
        </w:rPr>
        <w:softHyphen/>
        <w:t>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 простоя, когда работникам поручается с учетом их специ</w:t>
      </w:r>
      <w:r w:rsidRPr="00025990">
        <w:rPr>
          <w:sz w:val="24"/>
          <w:szCs w:val="24"/>
        </w:rPr>
        <w:softHyphen/>
        <w:t>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094E0E" w:rsidRPr="00025990" w:rsidRDefault="00094E0E" w:rsidP="00094E0E">
      <w:pPr>
        <w:pStyle w:val="31"/>
        <w:rPr>
          <w:sz w:val="24"/>
          <w:szCs w:val="24"/>
        </w:rPr>
      </w:pPr>
      <w:r w:rsidRPr="00025990">
        <w:rPr>
          <w:sz w:val="24"/>
          <w:szCs w:val="24"/>
        </w:rPr>
        <w:t>- восстановления на работе учителя, ранее выполнявшего эту учеб</w:t>
      </w:r>
      <w:r w:rsidRPr="00025990">
        <w:rPr>
          <w:sz w:val="24"/>
          <w:szCs w:val="24"/>
        </w:rPr>
        <w:softHyphen/>
        <w:t>ную нагрузку;</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094E0E" w:rsidRPr="00025990" w:rsidRDefault="00094E0E" w:rsidP="00094E0E">
      <w:pPr>
        <w:pStyle w:val="21"/>
        <w:rPr>
          <w:sz w:val="24"/>
          <w:szCs w:val="24"/>
        </w:rPr>
      </w:pPr>
      <w:r w:rsidRPr="00025990">
        <w:rPr>
          <w:sz w:val="24"/>
          <w:szCs w:val="24"/>
        </w:rPr>
        <w:t>В указанных в подпункте «б» случаях для изменения учебной нагрузки по инициативе работодателя согласие работника не требуется.</w:t>
      </w:r>
    </w:p>
    <w:p w:rsidR="00094E0E" w:rsidRPr="00025990" w:rsidRDefault="00094E0E" w:rsidP="00094E0E">
      <w:pPr>
        <w:pStyle w:val="21"/>
        <w:rPr>
          <w:sz w:val="24"/>
          <w:szCs w:val="24"/>
        </w:rPr>
      </w:pPr>
      <w:r w:rsidRPr="00025990">
        <w:rPr>
          <w:sz w:val="24"/>
          <w:szCs w:val="24"/>
        </w:rPr>
        <w:t>2.10. По инициативе работодателя изменение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(Глава 12 ТК РФ).</w:t>
      </w:r>
    </w:p>
    <w:p w:rsidR="00094E0E" w:rsidRPr="00025990" w:rsidRDefault="00FE36A4" w:rsidP="00094E0E">
      <w:pPr>
        <w:pStyle w:val="21"/>
        <w:rPr>
          <w:sz w:val="24"/>
          <w:szCs w:val="24"/>
        </w:rPr>
      </w:pPr>
      <w:r>
        <w:rPr>
          <w:sz w:val="24"/>
          <w:szCs w:val="24"/>
        </w:rPr>
        <w:t xml:space="preserve">В течение учебного года изменение </w:t>
      </w:r>
      <w:r w:rsidR="00094E0E" w:rsidRPr="00025990">
        <w:rPr>
          <w:sz w:val="24"/>
          <w:szCs w:val="24"/>
        </w:rPr>
        <w:t>условий трудового договора допускается только в исключительных случаях, обусловленных обстоятельствами, не зависящими от воли сторон.</w:t>
      </w:r>
    </w:p>
    <w:p w:rsidR="00094E0E" w:rsidRPr="00025990" w:rsidRDefault="00094E0E" w:rsidP="00094E0E">
      <w:pPr>
        <w:pStyle w:val="21"/>
        <w:rPr>
          <w:sz w:val="24"/>
          <w:szCs w:val="24"/>
        </w:rPr>
      </w:pPr>
      <w:r w:rsidRPr="00025990">
        <w:rPr>
          <w:sz w:val="24"/>
          <w:szCs w:val="24"/>
        </w:rPr>
        <w:t>О введении изменений условий трудового договора работник должен быть уведомлен работодателем в письменной форме не позднее чем за 2 месяца (ст. ст. 74,162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094E0E" w:rsidRPr="00025990" w:rsidRDefault="00094E0E" w:rsidP="00094E0E">
      <w:pPr>
        <w:pStyle w:val="21"/>
        <w:rPr>
          <w:sz w:val="24"/>
          <w:szCs w:val="24"/>
        </w:rPr>
      </w:pPr>
      <w:r w:rsidRPr="00025990">
        <w:rPr>
          <w:sz w:val="24"/>
          <w:szCs w:val="24"/>
        </w:rPr>
        <w:lastRenderedPageBreak/>
        <w:t xml:space="preserve">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094E0E" w:rsidRPr="00025990" w:rsidRDefault="00094E0E" w:rsidP="00094E0E">
      <w:pPr>
        <w:pStyle w:val="21"/>
        <w:rPr>
          <w:sz w:val="24"/>
          <w:szCs w:val="24"/>
        </w:rPr>
      </w:pPr>
      <w:r w:rsidRPr="00025990">
        <w:rPr>
          <w:sz w:val="24"/>
          <w:szCs w:val="24"/>
        </w:rPr>
        <w:t>2.11.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w:t>
      </w:r>
      <w:r w:rsidR="0087382D">
        <w:rPr>
          <w:sz w:val="24"/>
          <w:szCs w:val="24"/>
        </w:rPr>
        <w:t xml:space="preserve"> иными локальными нормативными </w:t>
      </w:r>
      <w:r w:rsidRPr="00025990">
        <w:rPr>
          <w:sz w:val="24"/>
          <w:szCs w:val="24"/>
        </w:rPr>
        <w:t xml:space="preserve">актами, действующими в учреждении. </w:t>
      </w:r>
    </w:p>
    <w:p w:rsidR="00094E0E" w:rsidRPr="00025990" w:rsidRDefault="00094E0E" w:rsidP="00094E0E">
      <w:pPr>
        <w:ind w:firstLine="709"/>
        <w:jc w:val="both"/>
        <w:rPr>
          <w:sz w:val="24"/>
          <w:szCs w:val="24"/>
        </w:rPr>
      </w:pPr>
      <w:r w:rsidRPr="00025990">
        <w:rPr>
          <w:sz w:val="24"/>
          <w:szCs w:val="24"/>
        </w:rPr>
        <w:t>2.12.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094E0E" w:rsidRPr="00025990" w:rsidRDefault="00094E0E" w:rsidP="00094E0E">
      <w:pPr>
        <w:ind w:firstLine="709"/>
        <w:jc w:val="center"/>
        <w:rPr>
          <w:b/>
          <w:bCs/>
          <w:sz w:val="24"/>
          <w:szCs w:val="24"/>
        </w:rPr>
      </w:pPr>
      <w:r w:rsidRPr="00025990">
        <w:rPr>
          <w:b/>
          <w:bCs/>
          <w:sz w:val="24"/>
          <w:szCs w:val="24"/>
        </w:rPr>
        <w:t xml:space="preserve"> </w:t>
      </w:r>
    </w:p>
    <w:p w:rsidR="00094E0E" w:rsidRDefault="00094E0E" w:rsidP="00094E0E">
      <w:pPr>
        <w:ind w:firstLine="426"/>
        <w:jc w:val="center"/>
        <w:rPr>
          <w:b/>
          <w:bCs/>
          <w:sz w:val="24"/>
          <w:szCs w:val="24"/>
        </w:rPr>
      </w:pPr>
      <w:r w:rsidRPr="00025990">
        <w:rPr>
          <w:b/>
          <w:bCs/>
          <w:sz w:val="24"/>
          <w:szCs w:val="24"/>
          <w:lang w:val="en-US"/>
        </w:rPr>
        <w:t>III</w:t>
      </w:r>
      <w:r w:rsidRPr="00025990">
        <w:rPr>
          <w:b/>
          <w:bCs/>
          <w:sz w:val="24"/>
          <w:szCs w:val="24"/>
        </w:rPr>
        <w:t xml:space="preserve">. Профессиональная подготовка, переподготовка и </w:t>
      </w:r>
    </w:p>
    <w:p w:rsidR="00094E0E" w:rsidRPr="00025990" w:rsidRDefault="00094E0E" w:rsidP="00094E0E">
      <w:pPr>
        <w:ind w:firstLine="426"/>
        <w:jc w:val="center"/>
        <w:rPr>
          <w:b/>
          <w:bCs/>
          <w:sz w:val="24"/>
          <w:szCs w:val="24"/>
        </w:rPr>
      </w:pPr>
      <w:r w:rsidRPr="00025990">
        <w:rPr>
          <w:b/>
          <w:bCs/>
          <w:sz w:val="24"/>
          <w:szCs w:val="24"/>
        </w:rPr>
        <w:t>повышение квалификации работников</w:t>
      </w:r>
    </w:p>
    <w:p w:rsidR="00094E0E" w:rsidRPr="00025990" w:rsidRDefault="00094E0E" w:rsidP="00094E0E">
      <w:pPr>
        <w:ind w:firstLine="709"/>
        <w:rPr>
          <w:sz w:val="24"/>
          <w:szCs w:val="24"/>
        </w:rPr>
      </w:pPr>
      <w:r w:rsidRPr="00025990">
        <w:rPr>
          <w:sz w:val="24"/>
          <w:szCs w:val="24"/>
        </w:rPr>
        <w:t>3. Стороны пришли к соглашению в том, что:</w:t>
      </w:r>
    </w:p>
    <w:p w:rsidR="00094E0E" w:rsidRPr="00025990" w:rsidRDefault="00094E0E" w:rsidP="00094E0E">
      <w:pPr>
        <w:pStyle w:val="21"/>
        <w:rPr>
          <w:sz w:val="24"/>
          <w:szCs w:val="24"/>
        </w:rPr>
      </w:pPr>
      <w:r w:rsidRPr="00025990">
        <w:rPr>
          <w:sz w:val="24"/>
          <w:szCs w:val="24"/>
        </w:rPr>
        <w:t xml:space="preserve">3.1. Работодатель определяет необходимость профессиональной подготовки и </w:t>
      </w:r>
      <w:r w:rsidR="0011444A">
        <w:rPr>
          <w:sz w:val="24"/>
          <w:szCs w:val="24"/>
        </w:rPr>
        <w:t xml:space="preserve">переподготовки кадров для нужд </w:t>
      </w:r>
      <w:r w:rsidRPr="00025990">
        <w:rPr>
          <w:sz w:val="24"/>
          <w:szCs w:val="24"/>
        </w:rPr>
        <w:t>учреждения.</w:t>
      </w:r>
    </w:p>
    <w:p w:rsidR="00094E0E" w:rsidRPr="00025990" w:rsidRDefault="00094E0E" w:rsidP="00094E0E">
      <w:pPr>
        <w:pStyle w:val="21"/>
        <w:rPr>
          <w:sz w:val="24"/>
          <w:szCs w:val="24"/>
        </w:rPr>
      </w:pPr>
      <w:r w:rsidRPr="00025990">
        <w:rPr>
          <w:sz w:val="24"/>
          <w:szCs w:val="24"/>
        </w:rPr>
        <w:t>3.2. Работодатель с учетом мнения (по согласованию) профкома определяет формы профессиональной подготовки, переподготовки и повышения квалификации работников, перечень необходимых</w:t>
      </w:r>
      <w:r w:rsidR="00571D17">
        <w:rPr>
          <w:sz w:val="24"/>
          <w:szCs w:val="24"/>
        </w:rPr>
        <w:t xml:space="preserve"> профессий и специальностей на </w:t>
      </w:r>
      <w:r w:rsidRPr="00025990">
        <w:rPr>
          <w:sz w:val="24"/>
          <w:szCs w:val="24"/>
        </w:rPr>
        <w:t>каждый календарный год с учетом перспектив развития учреждения.</w:t>
      </w:r>
    </w:p>
    <w:p w:rsidR="00094E0E" w:rsidRPr="00025990" w:rsidRDefault="00094E0E" w:rsidP="00094E0E">
      <w:pPr>
        <w:ind w:firstLine="709"/>
        <w:rPr>
          <w:sz w:val="24"/>
          <w:szCs w:val="24"/>
        </w:rPr>
      </w:pPr>
      <w:r w:rsidRPr="00025990">
        <w:rPr>
          <w:sz w:val="24"/>
          <w:szCs w:val="24"/>
        </w:rPr>
        <w:t>3.3. Работодатель обязуется:</w:t>
      </w:r>
    </w:p>
    <w:p w:rsidR="00094E0E" w:rsidRPr="00025990" w:rsidRDefault="00094E0E" w:rsidP="00094E0E">
      <w:pPr>
        <w:ind w:firstLine="709"/>
        <w:rPr>
          <w:sz w:val="24"/>
          <w:szCs w:val="24"/>
        </w:rPr>
      </w:pPr>
      <w:r w:rsidRPr="00025990">
        <w:rPr>
          <w:sz w:val="24"/>
          <w:szCs w:val="24"/>
        </w:rPr>
        <w:t>3.3.1. Организовывать профессиональную подготовку, переподготовку и повышение квалификации работников согласно графику курсов подготовки на каждый календарный год.</w:t>
      </w:r>
    </w:p>
    <w:p w:rsidR="00094E0E" w:rsidRPr="00025990" w:rsidRDefault="00094E0E" w:rsidP="00094E0E">
      <w:pPr>
        <w:ind w:firstLine="709"/>
        <w:rPr>
          <w:sz w:val="24"/>
          <w:szCs w:val="24"/>
        </w:rPr>
      </w:pPr>
      <w:r w:rsidRPr="00025990">
        <w:rPr>
          <w:sz w:val="24"/>
          <w:szCs w:val="24"/>
        </w:rPr>
        <w:t>3.3.2. Повышать квалификацию педагогических работников не реже чем один раз в пять лет.</w:t>
      </w:r>
    </w:p>
    <w:p w:rsidR="00094E0E" w:rsidRPr="00025990" w:rsidRDefault="00094E0E" w:rsidP="00094E0E">
      <w:pPr>
        <w:pStyle w:val="a5"/>
        <w:rPr>
          <w:sz w:val="24"/>
          <w:szCs w:val="24"/>
        </w:rPr>
      </w:pPr>
      <w:r w:rsidRPr="00025990">
        <w:rPr>
          <w:sz w:val="24"/>
          <w:szCs w:val="24"/>
        </w:rPr>
        <w:t xml:space="preserve">          3.3.3.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094E0E" w:rsidRPr="00025990" w:rsidRDefault="00094E0E" w:rsidP="00094E0E">
      <w:pPr>
        <w:pStyle w:val="21"/>
        <w:rPr>
          <w:sz w:val="24"/>
          <w:szCs w:val="24"/>
        </w:rPr>
      </w:pPr>
      <w:r w:rsidRPr="00025990">
        <w:rPr>
          <w:sz w:val="24"/>
          <w:szCs w:val="24"/>
        </w:rPr>
        <w:t>3.3.4.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w:t>
      </w:r>
      <w:r>
        <w:rPr>
          <w:sz w:val="24"/>
          <w:szCs w:val="24"/>
        </w:rPr>
        <w:t>ные командировки (ст.187 ТК РФ), при наличии средств на статьях расходов.</w:t>
      </w:r>
      <w:r w:rsidRPr="00025990">
        <w:rPr>
          <w:sz w:val="24"/>
          <w:szCs w:val="24"/>
        </w:rPr>
        <w:t xml:space="preserve"> </w:t>
      </w:r>
    </w:p>
    <w:p w:rsidR="00094E0E" w:rsidRPr="00025990" w:rsidRDefault="00094E0E" w:rsidP="00094E0E">
      <w:pPr>
        <w:pStyle w:val="21"/>
        <w:rPr>
          <w:sz w:val="24"/>
          <w:szCs w:val="24"/>
        </w:rPr>
      </w:pPr>
      <w:r w:rsidRPr="00025990">
        <w:rPr>
          <w:sz w:val="24"/>
          <w:szCs w:val="24"/>
        </w:rPr>
        <w:t>3.3.5.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p>
    <w:p w:rsidR="00094E0E" w:rsidRPr="00025990" w:rsidRDefault="00094E0E" w:rsidP="00094E0E">
      <w:pPr>
        <w:pStyle w:val="21"/>
        <w:ind w:firstLine="0"/>
        <w:rPr>
          <w:sz w:val="24"/>
          <w:szCs w:val="24"/>
        </w:rPr>
      </w:pPr>
      <w:r w:rsidRPr="00025990">
        <w:rPr>
          <w:sz w:val="24"/>
          <w:szCs w:val="24"/>
        </w:rPr>
        <w:t xml:space="preserve">  </w:t>
      </w:r>
      <w:r>
        <w:rPr>
          <w:sz w:val="24"/>
          <w:szCs w:val="24"/>
        </w:rPr>
        <w:tab/>
      </w:r>
      <w:r w:rsidRPr="00025990">
        <w:rPr>
          <w:sz w:val="24"/>
          <w:szCs w:val="24"/>
        </w:rPr>
        <w:t>Предоставлять гарантии и компенсации, предусмотренные ст.173 - 176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
    <w:p w:rsidR="00094E0E" w:rsidRPr="00025990" w:rsidRDefault="00094E0E" w:rsidP="00094E0E">
      <w:pPr>
        <w:pStyle w:val="21"/>
        <w:rPr>
          <w:sz w:val="24"/>
          <w:szCs w:val="24"/>
        </w:rPr>
      </w:pPr>
      <w:r w:rsidRPr="00025990">
        <w:rPr>
          <w:sz w:val="24"/>
          <w:szCs w:val="24"/>
        </w:rPr>
        <w:t>3.3.6.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094E0E" w:rsidRPr="00025990" w:rsidRDefault="00094E0E" w:rsidP="00094E0E">
      <w:pPr>
        <w:pStyle w:val="21"/>
        <w:rPr>
          <w:sz w:val="24"/>
          <w:szCs w:val="24"/>
        </w:rPr>
      </w:pPr>
      <w:r w:rsidRPr="00025990">
        <w:rPr>
          <w:sz w:val="24"/>
          <w:szCs w:val="24"/>
        </w:rPr>
        <w:t>3.3.7. Продлевать действие имеющихся квалификационных категорий педагогическим и  руководящим работникам в случаях:</w:t>
      </w:r>
    </w:p>
    <w:p w:rsidR="00094E0E" w:rsidRPr="00025990" w:rsidRDefault="00430AC5" w:rsidP="00094E0E">
      <w:pPr>
        <w:pStyle w:val="21"/>
        <w:rPr>
          <w:sz w:val="24"/>
          <w:szCs w:val="24"/>
        </w:rPr>
      </w:pPr>
      <w:r>
        <w:rPr>
          <w:sz w:val="24"/>
          <w:szCs w:val="24"/>
        </w:rPr>
        <w:t xml:space="preserve">• </w:t>
      </w:r>
      <w:r w:rsidR="00094E0E" w:rsidRPr="00025990">
        <w:rPr>
          <w:sz w:val="24"/>
          <w:szCs w:val="24"/>
        </w:rPr>
        <w:t>истечения срока действия квалификационной категории у педагогических и руководящих работников, которым до пенсии по старости (возрасту) осталось менее 3 лет, имеющаяся у них квалификационная категория сохраняется до наступления пенсионного возраста;</w:t>
      </w:r>
    </w:p>
    <w:p w:rsidR="00094E0E" w:rsidRPr="00025990" w:rsidRDefault="00430AC5" w:rsidP="00094E0E">
      <w:pPr>
        <w:pStyle w:val="21"/>
        <w:rPr>
          <w:sz w:val="24"/>
          <w:szCs w:val="24"/>
        </w:rPr>
      </w:pPr>
      <w:r>
        <w:rPr>
          <w:sz w:val="24"/>
          <w:szCs w:val="24"/>
        </w:rPr>
        <w:lastRenderedPageBreak/>
        <w:t xml:space="preserve">• </w:t>
      </w:r>
      <w:r w:rsidR="00094E0E" w:rsidRPr="00025990">
        <w:rPr>
          <w:sz w:val="24"/>
          <w:szCs w:val="24"/>
        </w:rPr>
        <w:t>педагогическим работникам, награжденными Почетными грамотами РОО, Министерства обр</w:t>
      </w:r>
      <w:r>
        <w:rPr>
          <w:sz w:val="24"/>
          <w:szCs w:val="24"/>
        </w:rPr>
        <w:t xml:space="preserve">азования Оренбургской области, </w:t>
      </w:r>
      <w:r w:rsidR="00094E0E" w:rsidRPr="00025990">
        <w:rPr>
          <w:sz w:val="24"/>
          <w:szCs w:val="24"/>
        </w:rPr>
        <w:t>премиями губернатора Оренбургской области, срок действия имеющейся квалификационной категории может быть продлен на один год;</w:t>
      </w:r>
    </w:p>
    <w:p w:rsidR="00094E0E" w:rsidRPr="00025990" w:rsidRDefault="00430AC5" w:rsidP="00094E0E">
      <w:pPr>
        <w:pStyle w:val="21"/>
        <w:rPr>
          <w:sz w:val="24"/>
          <w:szCs w:val="24"/>
        </w:rPr>
      </w:pPr>
      <w:r>
        <w:rPr>
          <w:sz w:val="24"/>
          <w:szCs w:val="24"/>
        </w:rPr>
        <w:t xml:space="preserve">• </w:t>
      </w:r>
      <w:r w:rsidR="00094E0E" w:rsidRPr="00025990">
        <w:rPr>
          <w:sz w:val="24"/>
          <w:szCs w:val="24"/>
        </w:rPr>
        <w:t>педагогическим работникам, которые имеют награды МО РФ и ЦК Профсоюза, имеющие высшую, первую квалификационные категории, срок их действия может быть продлен на один год;</w:t>
      </w:r>
    </w:p>
    <w:p w:rsidR="00094E0E" w:rsidRPr="00025990" w:rsidRDefault="00094E0E" w:rsidP="00094E0E">
      <w:pPr>
        <w:pStyle w:val="21"/>
        <w:rPr>
          <w:sz w:val="24"/>
          <w:szCs w:val="24"/>
        </w:rPr>
      </w:pPr>
      <w:r w:rsidRPr="00025990">
        <w:rPr>
          <w:sz w:val="24"/>
          <w:szCs w:val="24"/>
        </w:rPr>
        <w:t>•</w:t>
      </w:r>
      <w:r w:rsidRPr="00025990">
        <w:rPr>
          <w:sz w:val="24"/>
          <w:szCs w:val="24"/>
        </w:rPr>
        <w:tab/>
        <w:t>педагогическим работникам, на протяжении двух лет подготовившим учащихся-победителей международных, российских, областных олимпиад, массовых мероприятий, проводимых по распоряжению главы администрации области, срок действия имеющейся категории может быть продлен на 1 год;</w:t>
      </w:r>
    </w:p>
    <w:p w:rsidR="00094E0E" w:rsidRPr="00025990" w:rsidRDefault="00094E0E" w:rsidP="00094E0E">
      <w:pPr>
        <w:pStyle w:val="21"/>
        <w:rPr>
          <w:sz w:val="24"/>
          <w:szCs w:val="24"/>
        </w:rPr>
      </w:pPr>
      <w:r w:rsidRPr="00025990">
        <w:rPr>
          <w:sz w:val="24"/>
          <w:szCs w:val="24"/>
        </w:rPr>
        <w:t>•</w:t>
      </w:r>
      <w:r w:rsidRPr="00025990">
        <w:rPr>
          <w:sz w:val="24"/>
          <w:szCs w:val="24"/>
        </w:rPr>
        <w:tab/>
        <w:t>длительной нетрудоспособности, отпуска по уходу за ребенком, отпуска до 1 года в соответствии с п. 5 ст. 55 ФЗ РФ “Об образовании”, по выходе на работу срок действия имеющейся квалификационной категории продлевается соответствующей аттестационной комиссией по ходатайству администрации образовательного учреждения в индивидуальном порядке не более чем на один год;</w:t>
      </w:r>
    </w:p>
    <w:p w:rsidR="00094E0E" w:rsidRPr="00025990" w:rsidRDefault="00094E0E" w:rsidP="00094E0E">
      <w:pPr>
        <w:pStyle w:val="21"/>
        <w:rPr>
          <w:sz w:val="24"/>
          <w:szCs w:val="24"/>
        </w:rPr>
      </w:pPr>
      <w:r w:rsidRPr="00025990">
        <w:rPr>
          <w:sz w:val="24"/>
          <w:szCs w:val="24"/>
        </w:rPr>
        <w:t>•</w:t>
      </w:r>
      <w:r w:rsidRPr="00025990">
        <w:rPr>
          <w:sz w:val="24"/>
          <w:szCs w:val="24"/>
        </w:rPr>
        <w:tab/>
        <w:t>в случаях прекращения педагогической деятельности в связи с ликвидацией учреждения образования или ухода на пенсию, независимо от её вида, в случае возобновления ими педагогической деятельности сохраняется имеющаяся квалификационная категория до окончания срока её действия или (в случае истечения срока действия) продлевается не более чем на один год;</w:t>
      </w:r>
    </w:p>
    <w:p w:rsidR="00094E0E" w:rsidRPr="00025990" w:rsidRDefault="00094E0E" w:rsidP="00094E0E">
      <w:pPr>
        <w:pStyle w:val="21"/>
        <w:rPr>
          <w:sz w:val="24"/>
          <w:szCs w:val="24"/>
        </w:rPr>
      </w:pPr>
      <w:r w:rsidRPr="00025990">
        <w:rPr>
          <w:sz w:val="24"/>
          <w:szCs w:val="24"/>
        </w:rPr>
        <w:t>3.3.8. Присваивать высшую квалификационную категорию:</w:t>
      </w:r>
    </w:p>
    <w:p w:rsidR="00094E0E" w:rsidRPr="00025990" w:rsidRDefault="00094E0E" w:rsidP="00094E0E">
      <w:pPr>
        <w:pStyle w:val="21"/>
        <w:rPr>
          <w:sz w:val="24"/>
          <w:szCs w:val="24"/>
        </w:rPr>
      </w:pPr>
      <w:r w:rsidRPr="00025990">
        <w:rPr>
          <w:sz w:val="24"/>
          <w:szCs w:val="24"/>
        </w:rPr>
        <w:t>•</w:t>
      </w:r>
      <w:r w:rsidRPr="00025990">
        <w:rPr>
          <w:sz w:val="24"/>
          <w:szCs w:val="24"/>
        </w:rPr>
        <w:tab/>
        <w:t>педагогическим и руководящим работникам которым присвоено Почетное звание “Заслуженный учитель РФ”;</w:t>
      </w:r>
    </w:p>
    <w:p w:rsidR="00094E0E" w:rsidRPr="00025990" w:rsidRDefault="00094E0E" w:rsidP="00094E0E">
      <w:pPr>
        <w:pStyle w:val="21"/>
        <w:rPr>
          <w:sz w:val="24"/>
          <w:szCs w:val="24"/>
        </w:rPr>
      </w:pPr>
      <w:r w:rsidRPr="00025990">
        <w:rPr>
          <w:sz w:val="24"/>
          <w:szCs w:val="24"/>
        </w:rPr>
        <w:t>•</w:t>
      </w:r>
      <w:r w:rsidRPr="00025990">
        <w:rPr>
          <w:sz w:val="24"/>
          <w:szCs w:val="24"/>
        </w:rPr>
        <w:tab/>
        <w:t>по представлению руководителей органов управления образования работникам, награжденным государственными наградами за высокую результативность в педагогической деятельности в течение 5 лет после награждения;</w:t>
      </w:r>
    </w:p>
    <w:p w:rsidR="00094E0E" w:rsidRPr="00025990" w:rsidRDefault="00094E0E" w:rsidP="00094E0E">
      <w:pPr>
        <w:pStyle w:val="21"/>
        <w:rPr>
          <w:sz w:val="24"/>
          <w:szCs w:val="24"/>
        </w:rPr>
      </w:pPr>
      <w:r w:rsidRPr="00025990">
        <w:rPr>
          <w:sz w:val="24"/>
          <w:szCs w:val="24"/>
        </w:rPr>
        <w:t>•</w:t>
      </w:r>
      <w:r w:rsidRPr="00025990">
        <w:rPr>
          <w:sz w:val="24"/>
          <w:szCs w:val="24"/>
        </w:rPr>
        <w:tab/>
        <w:t>получившим звание “Учитель года Оренбуржья”, в других случаях. При наличии высшей категории срок её действия может быть продлен на два года.</w:t>
      </w:r>
    </w:p>
    <w:p w:rsidR="00094E0E" w:rsidRPr="00025990" w:rsidRDefault="00094E0E" w:rsidP="00094E0E">
      <w:pPr>
        <w:pStyle w:val="21"/>
        <w:rPr>
          <w:sz w:val="24"/>
          <w:szCs w:val="24"/>
        </w:rPr>
      </w:pPr>
      <w:r w:rsidRPr="00025990">
        <w:rPr>
          <w:sz w:val="24"/>
          <w:szCs w:val="24"/>
        </w:rPr>
        <w:t xml:space="preserve"> </w:t>
      </w:r>
    </w:p>
    <w:p w:rsidR="00094E0E" w:rsidRDefault="00094E0E" w:rsidP="00094E0E">
      <w:pPr>
        <w:pStyle w:val="3"/>
        <w:jc w:val="center"/>
        <w:rPr>
          <w:b/>
          <w:bCs/>
          <w:sz w:val="24"/>
          <w:szCs w:val="24"/>
        </w:rPr>
      </w:pPr>
      <w:r w:rsidRPr="00025990">
        <w:rPr>
          <w:b/>
          <w:bCs/>
          <w:sz w:val="24"/>
          <w:szCs w:val="24"/>
          <w:lang w:val="en-US"/>
        </w:rPr>
        <w:t>IV</w:t>
      </w:r>
      <w:r w:rsidRPr="00025990">
        <w:rPr>
          <w:b/>
          <w:bCs/>
          <w:sz w:val="24"/>
          <w:szCs w:val="24"/>
        </w:rPr>
        <w:t>. Высвобождение работников и содействие их трудоустройству</w:t>
      </w:r>
    </w:p>
    <w:p w:rsidR="00094E0E" w:rsidRPr="00AF1EE5" w:rsidRDefault="00094E0E" w:rsidP="00094E0E"/>
    <w:p w:rsidR="00094E0E" w:rsidRPr="00025990" w:rsidRDefault="00094E0E" w:rsidP="00094E0E">
      <w:pPr>
        <w:ind w:firstLine="709"/>
        <w:rPr>
          <w:sz w:val="24"/>
          <w:szCs w:val="24"/>
        </w:rPr>
      </w:pPr>
      <w:r w:rsidRPr="00025990">
        <w:rPr>
          <w:sz w:val="24"/>
          <w:szCs w:val="24"/>
        </w:rPr>
        <w:t>4. Работодатель обязуется:</w:t>
      </w:r>
    </w:p>
    <w:p w:rsidR="00094E0E" w:rsidRPr="00025990" w:rsidRDefault="00094E0E" w:rsidP="00094E0E">
      <w:pPr>
        <w:ind w:firstLine="709"/>
        <w:jc w:val="both"/>
        <w:rPr>
          <w:sz w:val="24"/>
          <w:szCs w:val="24"/>
        </w:rPr>
      </w:pPr>
      <w:r w:rsidRPr="00025990">
        <w:rPr>
          <w:sz w:val="24"/>
          <w:szCs w:val="24"/>
        </w:rPr>
        <w:t>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w:t>
      </w:r>
      <w:r w:rsidR="00D851E1">
        <w:rPr>
          <w:sz w:val="24"/>
          <w:szCs w:val="24"/>
        </w:rPr>
        <w:t xml:space="preserve">вое высвобождение, не позднее, </w:t>
      </w:r>
      <w:r w:rsidRPr="00025990">
        <w:rPr>
          <w:sz w:val="24"/>
          <w:szCs w:val="24"/>
        </w:rPr>
        <w:t>чем за три месяца до его начала (ст.82 ТК РФ).</w:t>
      </w:r>
    </w:p>
    <w:p w:rsidR="00094E0E" w:rsidRPr="00025990" w:rsidRDefault="00094E0E" w:rsidP="00094E0E">
      <w:pPr>
        <w:pStyle w:val="21"/>
        <w:rPr>
          <w:sz w:val="24"/>
          <w:szCs w:val="24"/>
        </w:rPr>
      </w:pPr>
      <w:r w:rsidRPr="00025990">
        <w:rPr>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094E0E" w:rsidRPr="00025990" w:rsidRDefault="00094E0E" w:rsidP="00094E0E">
      <w:pPr>
        <w:pStyle w:val="21"/>
        <w:rPr>
          <w:sz w:val="24"/>
          <w:szCs w:val="24"/>
        </w:rPr>
      </w:pPr>
      <w:r w:rsidRPr="00025990">
        <w:rPr>
          <w:sz w:val="24"/>
          <w:szCs w:val="24"/>
        </w:rPr>
        <w:t>В случае массового высвобождения работников уведомление должно содержать социально-экономическое обоснование.</w:t>
      </w:r>
    </w:p>
    <w:p w:rsidR="00094E0E" w:rsidRPr="00025990" w:rsidRDefault="00094E0E" w:rsidP="00094E0E">
      <w:pPr>
        <w:pStyle w:val="21"/>
        <w:rPr>
          <w:sz w:val="24"/>
          <w:szCs w:val="24"/>
        </w:rPr>
      </w:pPr>
      <w:r w:rsidRPr="00025990">
        <w:rPr>
          <w:sz w:val="24"/>
          <w:szCs w:val="24"/>
        </w:rPr>
        <w:t xml:space="preserve">4.2. Работникам, получившим уведомление об увольнении по п.1 и п.2 ст. 81 ТК РФ, предоставлять свободное от работы время не менее </w:t>
      </w:r>
      <w:r w:rsidRPr="00025990">
        <w:rPr>
          <w:sz w:val="24"/>
          <w:szCs w:val="24"/>
          <w:u w:val="single"/>
        </w:rPr>
        <w:t xml:space="preserve">  </w:t>
      </w:r>
      <w:r>
        <w:rPr>
          <w:sz w:val="24"/>
          <w:szCs w:val="24"/>
          <w:u w:val="single"/>
        </w:rPr>
        <w:t>4</w:t>
      </w:r>
      <w:r w:rsidRPr="00025990">
        <w:rPr>
          <w:sz w:val="24"/>
          <w:szCs w:val="24"/>
          <w:u w:val="single"/>
        </w:rPr>
        <w:t xml:space="preserve">   </w:t>
      </w:r>
      <w:r w:rsidRPr="00025990">
        <w:rPr>
          <w:sz w:val="24"/>
          <w:szCs w:val="24"/>
        </w:rPr>
        <w:t xml:space="preserve"> часов в неделю для самостоятельного поиска новой работы с сохранением заработной платы.</w:t>
      </w:r>
    </w:p>
    <w:p w:rsidR="00094E0E" w:rsidRPr="00025990" w:rsidRDefault="00094E0E" w:rsidP="00094E0E">
      <w:pPr>
        <w:pStyle w:val="21"/>
        <w:rPr>
          <w:sz w:val="24"/>
          <w:szCs w:val="24"/>
        </w:rPr>
      </w:pPr>
      <w:r w:rsidRPr="00025990">
        <w:rPr>
          <w:sz w:val="24"/>
          <w:szCs w:val="24"/>
        </w:rPr>
        <w:t>4.3. Увольнение членов профсоюза по инициативе работодателя в связи сокращением численности или штата (п. 2 ст. 81 ТК РФ) производить с предварительного согласия профкома (ст.82 ТК РФ).</w:t>
      </w:r>
    </w:p>
    <w:p w:rsidR="00094E0E" w:rsidRPr="00025990" w:rsidRDefault="00094E0E" w:rsidP="00094E0E">
      <w:pPr>
        <w:pStyle w:val="21"/>
        <w:rPr>
          <w:sz w:val="24"/>
          <w:szCs w:val="24"/>
        </w:rPr>
      </w:pPr>
      <w:r w:rsidRPr="00025990">
        <w:rPr>
          <w:sz w:val="24"/>
          <w:szCs w:val="24"/>
        </w:rPr>
        <w:t>4.4. Трудоустраивать в первоочередном порядке в счет установленной квоты  ранее уволенных или подлежащих увольнению из учреждения инвалидов.</w:t>
      </w:r>
    </w:p>
    <w:p w:rsidR="00094E0E" w:rsidRPr="00025990" w:rsidRDefault="00094E0E" w:rsidP="00094E0E">
      <w:pPr>
        <w:pStyle w:val="21"/>
        <w:rPr>
          <w:sz w:val="24"/>
          <w:szCs w:val="24"/>
        </w:rPr>
      </w:pPr>
      <w:r w:rsidRPr="00025990">
        <w:rPr>
          <w:sz w:val="24"/>
          <w:szCs w:val="24"/>
        </w:rPr>
        <w:t>4.</w:t>
      </w:r>
      <w:r>
        <w:rPr>
          <w:sz w:val="24"/>
          <w:szCs w:val="24"/>
        </w:rPr>
        <w:t>5</w:t>
      </w:r>
      <w:r w:rsidRPr="00025990">
        <w:rPr>
          <w:sz w:val="24"/>
          <w:szCs w:val="24"/>
        </w:rPr>
        <w:t>. Стороны договорились, что:</w:t>
      </w:r>
    </w:p>
    <w:p w:rsidR="00094E0E" w:rsidRPr="00025990" w:rsidRDefault="00094E0E" w:rsidP="00094E0E">
      <w:pPr>
        <w:ind w:firstLine="709"/>
        <w:jc w:val="both"/>
        <w:rPr>
          <w:sz w:val="24"/>
          <w:szCs w:val="24"/>
        </w:rPr>
      </w:pPr>
      <w:r>
        <w:rPr>
          <w:sz w:val="24"/>
          <w:szCs w:val="24"/>
        </w:rPr>
        <w:t>4.5</w:t>
      </w:r>
      <w:r w:rsidRPr="00025990">
        <w:rPr>
          <w:sz w:val="24"/>
          <w:szCs w:val="24"/>
        </w:rPr>
        <w:t xml:space="preserve">.1.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неосвобожденные председатели первичных </w:t>
      </w:r>
      <w:r w:rsidRPr="00025990">
        <w:rPr>
          <w:sz w:val="24"/>
          <w:szCs w:val="24"/>
        </w:rPr>
        <w:lastRenderedPageBreak/>
        <w:t>и территориальных профсоюзных организаций; молодые специалисты, имеющие трудовой стаж менее одного года (и другие категории работников).</w:t>
      </w:r>
    </w:p>
    <w:p w:rsidR="00CB4A31" w:rsidRDefault="00094E0E" w:rsidP="00CB4A31">
      <w:pPr>
        <w:pStyle w:val="pboth"/>
      </w:pPr>
      <w:r w:rsidRPr="00CB4A31">
        <w:t>4.6.2</w:t>
      </w:r>
      <w:r w:rsidRPr="00C62CC7">
        <w:rPr>
          <w:color w:val="FF0000"/>
        </w:rPr>
        <w:t xml:space="preserve">. </w:t>
      </w:r>
      <w:r w:rsidR="00CB4A31" w:rsidRPr="00CB4A31">
        <w:t>Статья 178. Выходные пособия. Выплата среднего месячного заработка за период трудоустройства или единовременной компенсации</w:t>
      </w:r>
      <w:bookmarkStart w:id="1" w:name="002406"/>
      <w:bookmarkStart w:id="2" w:name="000767"/>
      <w:bookmarkStart w:id="3" w:name="101128"/>
      <w:bookmarkEnd w:id="1"/>
      <w:bookmarkEnd w:id="2"/>
      <w:bookmarkEnd w:id="3"/>
    </w:p>
    <w:p w:rsidR="00CB4A31" w:rsidRPr="00CB4A31" w:rsidRDefault="00CB4A31" w:rsidP="00CB4A31">
      <w:pPr>
        <w:pStyle w:val="pboth"/>
      </w:pPr>
      <w:r w:rsidRPr="00CB4A31">
        <w:t xml:space="preserve">При расторжении трудового договора в связи с ликвидацией организации (пункт 1 части первой </w:t>
      </w:r>
      <w:hyperlink r:id="rId9" w:anchor="100588" w:history="1">
        <w:r w:rsidRPr="00CB4A31">
          <w:rPr>
            <w:color w:val="0000FF"/>
            <w:u w:val="single"/>
          </w:rPr>
          <w:t>статьи 81</w:t>
        </w:r>
      </w:hyperlink>
      <w:r w:rsidRPr="00CB4A31">
        <w:t xml:space="preserve"> настоящего Кодекса) либо сокращением численности или штата работников организации (пункт 2 части первой </w:t>
      </w:r>
      <w:hyperlink r:id="rId10" w:anchor="100589" w:history="1">
        <w:r w:rsidRPr="00CB4A31">
          <w:rPr>
            <w:color w:val="0000FF"/>
            <w:u w:val="single"/>
          </w:rPr>
          <w:t>статьи 81</w:t>
        </w:r>
      </w:hyperlink>
      <w:r w:rsidRPr="00CB4A31">
        <w:t xml:space="preserve"> настоящего Кодекса) увольняемому работнику выплачивается выходное пособие в размере среднего месячного заработка.</w:t>
      </w:r>
    </w:p>
    <w:p w:rsidR="00CB4A31" w:rsidRPr="00CB4A31" w:rsidRDefault="00CB4A31" w:rsidP="00CB4A31">
      <w:pPr>
        <w:spacing w:before="100" w:beforeAutospacing="1" w:after="100" w:afterAutospacing="1"/>
        <w:rPr>
          <w:sz w:val="24"/>
          <w:szCs w:val="24"/>
        </w:rPr>
      </w:pPr>
      <w:bookmarkStart w:id="4" w:name="002407"/>
      <w:bookmarkStart w:id="5" w:name="101129"/>
      <w:bookmarkEnd w:id="4"/>
      <w:bookmarkEnd w:id="5"/>
      <w:r w:rsidRPr="00CB4A31">
        <w:rPr>
          <w:sz w:val="24"/>
          <w:szCs w:val="24"/>
        </w:rPr>
        <w:t>В случае, если длительность периода трудоустройства работника, уволенного в связи с ликвидацией организации (</w:t>
      </w:r>
      <w:hyperlink r:id="rId11" w:anchor="000496" w:history="1">
        <w:r w:rsidRPr="00CB4A31">
          <w:rPr>
            <w:color w:val="0000FF"/>
            <w:sz w:val="24"/>
            <w:szCs w:val="24"/>
            <w:u w:val="single"/>
          </w:rPr>
          <w:t>пункт 1 части первой статьи 81</w:t>
        </w:r>
      </w:hyperlink>
      <w:r w:rsidRPr="00CB4A31">
        <w:rPr>
          <w:sz w:val="24"/>
          <w:szCs w:val="24"/>
        </w:rPr>
        <w:t xml:space="preserve"> настоящего Кодекса) либо сокращением численности или штата работников организации (</w:t>
      </w:r>
      <w:hyperlink r:id="rId12" w:anchor="000497" w:history="1">
        <w:r w:rsidRPr="00CB4A31">
          <w:rPr>
            <w:color w:val="0000FF"/>
            <w:sz w:val="24"/>
            <w:szCs w:val="24"/>
            <w:u w:val="single"/>
          </w:rPr>
          <w:t>пункт 2 части первой статьи 81</w:t>
        </w:r>
      </w:hyperlink>
      <w:r w:rsidRPr="00CB4A31">
        <w:rPr>
          <w:sz w:val="24"/>
          <w:szCs w:val="24"/>
        </w:rPr>
        <w:t xml:space="preserve"> настоящего Кодекса), превышает один месяц, работодатель обязан выплатить ему средний месячный заработок за второй месяц со дня увольнения или его часть пропорционально периоду трудоустройства, приходящемуся на этот месяц.</w:t>
      </w:r>
    </w:p>
    <w:p w:rsidR="00CB4A31" w:rsidRPr="00CB4A31" w:rsidRDefault="00CB4A31" w:rsidP="00CB4A31">
      <w:pPr>
        <w:spacing w:before="100" w:beforeAutospacing="1" w:after="100" w:afterAutospacing="1"/>
        <w:rPr>
          <w:sz w:val="24"/>
          <w:szCs w:val="24"/>
        </w:rPr>
      </w:pPr>
      <w:bookmarkStart w:id="6" w:name="002408"/>
      <w:bookmarkEnd w:id="6"/>
      <w:r w:rsidRPr="00CB4A31">
        <w:rPr>
          <w:sz w:val="24"/>
          <w:szCs w:val="24"/>
        </w:rPr>
        <w:t>В исключительных случаях по решению органа службы занятости населения работодатель обязан выплатить работнику, уволенному в связи с ликвидацией организации (</w:t>
      </w:r>
      <w:hyperlink r:id="rId13" w:anchor="000496" w:history="1">
        <w:r w:rsidRPr="00CB4A31">
          <w:rPr>
            <w:color w:val="0000FF"/>
            <w:sz w:val="24"/>
            <w:szCs w:val="24"/>
            <w:u w:val="single"/>
          </w:rPr>
          <w:t>пункт 1 части первой статьи 81</w:t>
        </w:r>
      </w:hyperlink>
      <w:r w:rsidRPr="00CB4A31">
        <w:rPr>
          <w:sz w:val="24"/>
          <w:szCs w:val="24"/>
        </w:rPr>
        <w:t xml:space="preserve"> настоящего Кодекса) либо сокращением численности или штата работников организации (</w:t>
      </w:r>
      <w:hyperlink r:id="rId14" w:anchor="000497" w:history="1">
        <w:r w:rsidRPr="00CB4A31">
          <w:rPr>
            <w:color w:val="0000FF"/>
            <w:sz w:val="24"/>
            <w:szCs w:val="24"/>
            <w:u w:val="single"/>
          </w:rPr>
          <w:t>пункт 2 части первой статьи 81</w:t>
        </w:r>
      </w:hyperlink>
      <w:r w:rsidRPr="00CB4A31">
        <w:rPr>
          <w:sz w:val="24"/>
          <w:szCs w:val="24"/>
        </w:rPr>
        <w:t xml:space="preserve"> настоящего Кодекса),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w:t>
      </w:r>
    </w:p>
    <w:p w:rsidR="00CB4A31" w:rsidRPr="00CB4A31" w:rsidRDefault="00CB4A31" w:rsidP="00CB4A31">
      <w:pPr>
        <w:spacing w:before="100" w:beforeAutospacing="1" w:after="100" w:afterAutospacing="1"/>
        <w:rPr>
          <w:sz w:val="24"/>
          <w:szCs w:val="24"/>
        </w:rPr>
      </w:pPr>
      <w:bookmarkStart w:id="7" w:name="002409"/>
      <w:bookmarkEnd w:id="7"/>
      <w:r w:rsidRPr="00CB4A31">
        <w:rPr>
          <w:sz w:val="24"/>
          <w:szCs w:val="24"/>
        </w:rPr>
        <w:t xml:space="preserve">В случае, предусмотренном </w:t>
      </w:r>
      <w:hyperlink r:id="rId15" w:anchor="002407" w:history="1">
        <w:r w:rsidRPr="00CB4A31">
          <w:rPr>
            <w:color w:val="0000FF"/>
            <w:sz w:val="24"/>
            <w:szCs w:val="24"/>
            <w:u w:val="single"/>
          </w:rPr>
          <w:t>частью второй</w:t>
        </w:r>
      </w:hyperlink>
      <w:r w:rsidRPr="00CB4A31">
        <w:rPr>
          <w:sz w:val="24"/>
          <w:szCs w:val="24"/>
        </w:rPr>
        <w:t xml:space="preserve"> настоящей статьи, уволенный работник вправе обратиться в письменной форме к работодателю за выплатой среднего месячного заработка за период трудоустройства в срок не позднее пятнадцати рабочих дней после окончания второго месяца со дня увольнения, а в случае, предусмотренном </w:t>
      </w:r>
      <w:hyperlink r:id="rId16" w:anchor="002408" w:history="1">
        <w:r w:rsidRPr="00CB4A31">
          <w:rPr>
            <w:color w:val="0000FF"/>
            <w:sz w:val="24"/>
            <w:szCs w:val="24"/>
            <w:u w:val="single"/>
          </w:rPr>
          <w:t>частью третьей</w:t>
        </w:r>
      </w:hyperlink>
      <w:r w:rsidRPr="00CB4A31">
        <w:rPr>
          <w:sz w:val="24"/>
          <w:szCs w:val="24"/>
        </w:rPr>
        <w:t xml:space="preserve"> настоящей статьи, - после принятия решения органом службы занятости населения, но не позднее пятнадцати рабочих дней после окончания третьего месяца со дня увольнения. При обращении уволенного работника за указанными выплатами работодатель производит их не позднее пятнадцати календарных дней со дня обращения.</w:t>
      </w:r>
    </w:p>
    <w:p w:rsidR="00CB4A31" w:rsidRPr="00CB4A31" w:rsidRDefault="00CB4A31" w:rsidP="00CB4A31">
      <w:pPr>
        <w:spacing w:before="100" w:beforeAutospacing="1" w:after="100" w:afterAutospacing="1"/>
        <w:rPr>
          <w:sz w:val="24"/>
          <w:szCs w:val="24"/>
        </w:rPr>
      </w:pPr>
      <w:bookmarkStart w:id="8" w:name="002410"/>
      <w:bookmarkEnd w:id="8"/>
      <w:r w:rsidRPr="00CB4A31">
        <w:rPr>
          <w:sz w:val="24"/>
          <w:szCs w:val="24"/>
        </w:rPr>
        <w:t>Работодатель взамен выплат среднего месячного заработка за период трудоустройства (</w:t>
      </w:r>
      <w:hyperlink r:id="rId17" w:anchor="002407" w:history="1">
        <w:r w:rsidRPr="00CB4A31">
          <w:rPr>
            <w:color w:val="0000FF"/>
            <w:sz w:val="24"/>
            <w:szCs w:val="24"/>
            <w:u w:val="single"/>
          </w:rPr>
          <w:t>части вторая</w:t>
        </w:r>
      </w:hyperlink>
      <w:r w:rsidRPr="00CB4A31">
        <w:rPr>
          <w:sz w:val="24"/>
          <w:szCs w:val="24"/>
        </w:rPr>
        <w:t xml:space="preserve"> и </w:t>
      </w:r>
      <w:hyperlink r:id="rId18" w:anchor="002408" w:history="1">
        <w:r w:rsidRPr="00CB4A31">
          <w:rPr>
            <w:color w:val="0000FF"/>
            <w:sz w:val="24"/>
            <w:szCs w:val="24"/>
            <w:u w:val="single"/>
          </w:rPr>
          <w:t>третья</w:t>
        </w:r>
      </w:hyperlink>
      <w:r w:rsidRPr="00CB4A31">
        <w:rPr>
          <w:sz w:val="24"/>
          <w:szCs w:val="24"/>
        </w:rPr>
        <w:t xml:space="preserve"> настоящей статьи) вправе выплатить работнику единовременную компенсацию в размере двукратного среднего месячного заработка. Если работнику уже была произведена выплата среднего месячного заработка за второй месяц со дня увольнения, единовременная компенсация выплачивается ему с зачетом указанной выплаты.</w:t>
      </w:r>
    </w:p>
    <w:p w:rsidR="00CB4A31" w:rsidRPr="00CB4A31" w:rsidRDefault="00CB4A31" w:rsidP="00CB4A31">
      <w:pPr>
        <w:spacing w:before="100" w:beforeAutospacing="1" w:after="100" w:afterAutospacing="1"/>
        <w:rPr>
          <w:sz w:val="24"/>
          <w:szCs w:val="24"/>
        </w:rPr>
      </w:pPr>
      <w:bookmarkStart w:id="9" w:name="002411"/>
      <w:bookmarkEnd w:id="9"/>
      <w:r w:rsidRPr="00CB4A31">
        <w:rPr>
          <w:sz w:val="24"/>
          <w:szCs w:val="24"/>
        </w:rPr>
        <w:t>При ликвидации организации выплаты среднего месячного заработка за период трудоустройства (</w:t>
      </w:r>
      <w:hyperlink r:id="rId19" w:anchor="002407" w:history="1">
        <w:r w:rsidRPr="00CB4A31">
          <w:rPr>
            <w:color w:val="0000FF"/>
            <w:sz w:val="24"/>
            <w:szCs w:val="24"/>
            <w:u w:val="single"/>
          </w:rPr>
          <w:t>части вторая</w:t>
        </w:r>
      </w:hyperlink>
      <w:r w:rsidRPr="00CB4A31">
        <w:rPr>
          <w:sz w:val="24"/>
          <w:szCs w:val="24"/>
        </w:rPr>
        <w:t xml:space="preserve"> и </w:t>
      </w:r>
      <w:hyperlink r:id="rId20" w:anchor="002408" w:history="1">
        <w:r w:rsidRPr="00CB4A31">
          <w:rPr>
            <w:color w:val="0000FF"/>
            <w:sz w:val="24"/>
            <w:szCs w:val="24"/>
            <w:u w:val="single"/>
          </w:rPr>
          <w:t>третья</w:t>
        </w:r>
      </w:hyperlink>
      <w:r w:rsidRPr="00CB4A31">
        <w:rPr>
          <w:sz w:val="24"/>
          <w:szCs w:val="24"/>
        </w:rPr>
        <w:t xml:space="preserve"> настоящей статьи) и (или) выплата единовременной компенсации (</w:t>
      </w:r>
      <w:hyperlink r:id="rId21" w:anchor="002410" w:history="1">
        <w:r w:rsidRPr="00CB4A31">
          <w:rPr>
            <w:color w:val="0000FF"/>
            <w:sz w:val="24"/>
            <w:szCs w:val="24"/>
            <w:u w:val="single"/>
          </w:rPr>
          <w:t>часть пятая</w:t>
        </w:r>
      </w:hyperlink>
      <w:r w:rsidRPr="00CB4A31">
        <w:rPr>
          <w:sz w:val="24"/>
          <w:szCs w:val="24"/>
        </w:rPr>
        <w:t xml:space="preserve"> настоящей статьи) в любом случае должны быть произведены до завершения ликвидации организации в соответствии с гражданским законодательством.</w:t>
      </w:r>
    </w:p>
    <w:p w:rsidR="00CB4A31" w:rsidRPr="00CB4A31" w:rsidRDefault="00CB4A31" w:rsidP="00CB4A31">
      <w:pPr>
        <w:spacing w:before="100" w:beforeAutospacing="1" w:after="100" w:afterAutospacing="1"/>
        <w:rPr>
          <w:sz w:val="24"/>
          <w:szCs w:val="24"/>
        </w:rPr>
      </w:pPr>
      <w:bookmarkStart w:id="10" w:name="000768"/>
      <w:bookmarkStart w:id="11" w:name="101130"/>
      <w:bookmarkStart w:id="12" w:name="101131"/>
      <w:bookmarkStart w:id="13" w:name="101132"/>
      <w:bookmarkStart w:id="14" w:name="101133"/>
      <w:bookmarkStart w:id="15" w:name="101134"/>
      <w:bookmarkEnd w:id="10"/>
      <w:bookmarkEnd w:id="11"/>
      <w:bookmarkEnd w:id="12"/>
      <w:bookmarkEnd w:id="13"/>
      <w:bookmarkEnd w:id="14"/>
      <w:bookmarkEnd w:id="15"/>
      <w:r w:rsidRPr="00CB4A31">
        <w:rPr>
          <w:sz w:val="24"/>
          <w:szCs w:val="24"/>
        </w:rPr>
        <w:t>Выходное пособие в размере двухнедельного среднего заработка выплачивается работнику при расторжении трудового договора в связи с:</w:t>
      </w:r>
    </w:p>
    <w:p w:rsidR="00CB4A31" w:rsidRPr="00CB4A31" w:rsidRDefault="00CB4A31" w:rsidP="00CB4A31">
      <w:pPr>
        <w:spacing w:before="100" w:beforeAutospacing="1" w:after="100" w:afterAutospacing="1"/>
        <w:rPr>
          <w:sz w:val="24"/>
          <w:szCs w:val="24"/>
        </w:rPr>
      </w:pPr>
      <w:bookmarkStart w:id="16" w:name="000769"/>
      <w:bookmarkEnd w:id="16"/>
      <w:r w:rsidRPr="00CB4A31">
        <w:rPr>
          <w:sz w:val="24"/>
          <w:szCs w:val="24"/>
        </w:rPr>
        <w:t xml:space="preserve">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первой </w:t>
      </w:r>
      <w:hyperlink r:id="rId22" w:anchor="000484" w:history="1">
        <w:r w:rsidRPr="00CB4A31">
          <w:rPr>
            <w:color w:val="0000FF"/>
            <w:sz w:val="24"/>
            <w:szCs w:val="24"/>
            <w:u w:val="single"/>
          </w:rPr>
          <w:t>статьи 77</w:t>
        </w:r>
      </w:hyperlink>
      <w:r w:rsidRPr="00CB4A31">
        <w:rPr>
          <w:sz w:val="24"/>
          <w:szCs w:val="24"/>
        </w:rPr>
        <w:t xml:space="preserve"> настоящего Кодекса);</w:t>
      </w:r>
    </w:p>
    <w:p w:rsidR="00CB4A31" w:rsidRPr="00CB4A31" w:rsidRDefault="00CB4A31" w:rsidP="00CB4A31">
      <w:pPr>
        <w:spacing w:before="100" w:beforeAutospacing="1" w:after="100" w:afterAutospacing="1"/>
        <w:rPr>
          <w:sz w:val="24"/>
          <w:szCs w:val="24"/>
        </w:rPr>
      </w:pPr>
      <w:bookmarkStart w:id="17" w:name="000770"/>
      <w:bookmarkEnd w:id="17"/>
      <w:r w:rsidRPr="00CB4A31">
        <w:rPr>
          <w:sz w:val="24"/>
          <w:szCs w:val="24"/>
        </w:rPr>
        <w:lastRenderedPageBreak/>
        <w:t xml:space="preserve">призывом работника на военную службу или направлением его на заменяющую ее альтернативную гражданскую службу (пункт 1 части первой </w:t>
      </w:r>
      <w:hyperlink r:id="rId23" w:anchor="100619" w:history="1">
        <w:r w:rsidRPr="00CB4A31">
          <w:rPr>
            <w:color w:val="0000FF"/>
            <w:sz w:val="24"/>
            <w:szCs w:val="24"/>
            <w:u w:val="single"/>
          </w:rPr>
          <w:t>статьи 83</w:t>
        </w:r>
      </w:hyperlink>
      <w:r w:rsidRPr="00CB4A31">
        <w:rPr>
          <w:sz w:val="24"/>
          <w:szCs w:val="24"/>
        </w:rPr>
        <w:t xml:space="preserve"> настоящего Кодекса);</w:t>
      </w:r>
    </w:p>
    <w:p w:rsidR="00CB4A31" w:rsidRPr="00CB4A31" w:rsidRDefault="00CB4A31" w:rsidP="00CB4A31">
      <w:pPr>
        <w:spacing w:before="100" w:beforeAutospacing="1" w:after="100" w:afterAutospacing="1"/>
        <w:rPr>
          <w:sz w:val="24"/>
          <w:szCs w:val="24"/>
        </w:rPr>
      </w:pPr>
      <w:bookmarkStart w:id="18" w:name="000771"/>
      <w:bookmarkEnd w:id="18"/>
      <w:r w:rsidRPr="00CB4A31">
        <w:rPr>
          <w:sz w:val="24"/>
          <w:szCs w:val="24"/>
        </w:rPr>
        <w:t xml:space="preserve">восстановлением на работе работника, ранее выполнявшего эту работу (пункт 2 части первой </w:t>
      </w:r>
      <w:hyperlink r:id="rId24" w:anchor="100620" w:history="1">
        <w:r w:rsidRPr="00CB4A31">
          <w:rPr>
            <w:color w:val="0000FF"/>
            <w:sz w:val="24"/>
            <w:szCs w:val="24"/>
            <w:u w:val="single"/>
          </w:rPr>
          <w:t>статьи 83</w:t>
        </w:r>
      </w:hyperlink>
      <w:r w:rsidRPr="00CB4A31">
        <w:rPr>
          <w:sz w:val="24"/>
          <w:szCs w:val="24"/>
        </w:rPr>
        <w:t xml:space="preserve"> настоящего Кодекса);</w:t>
      </w:r>
    </w:p>
    <w:p w:rsidR="00CB4A31" w:rsidRPr="00CB4A31" w:rsidRDefault="00CB4A31" w:rsidP="00CB4A31">
      <w:pPr>
        <w:spacing w:before="100" w:beforeAutospacing="1" w:after="100" w:afterAutospacing="1"/>
        <w:rPr>
          <w:sz w:val="24"/>
          <w:szCs w:val="24"/>
        </w:rPr>
      </w:pPr>
      <w:bookmarkStart w:id="19" w:name="000772"/>
      <w:bookmarkEnd w:id="19"/>
      <w:r w:rsidRPr="00CB4A31">
        <w:rPr>
          <w:sz w:val="24"/>
          <w:szCs w:val="24"/>
        </w:rPr>
        <w:t xml:space="preserve">отказом работника от перевода на работу в другую местность вместе с работодателем (пункт 9 части первой </w:t>
      </w:r>
      <w:hyperlink r:id="rId25" w:anchor="000485" w:history="1">
        <w:r w:rsidRPr="00CB4A31">
          <w:rPr>
            <w:color w:val="0000FF"/>
            <w:sz w:val="24"/>
            <w:szCs w:val="24"/>
            <w:u w:val="single"/>
          </w:rPr>
          <w:t>статьи 77</w:t>
        </w:r>
      </w:hyperlink>
      <w:r w:rsidRPr="00CB4A31">
        <w:rPr>
          <w:sz w:val="24"/>
          <w:szCs w:val="24"/>
        </w:rPr>
        <w:t xml:space="preserve"> настоящего Кодекса);</w:t>
      </w:r>
    </w:p>
    <w:p w:rsidR="00CB4A31" w:rsidRPr="00CB4A31" w:rsidRDefault="00CB4A31" w:rsidP="00CB4A31">
      <w:pPr>
        <w:spacing w:before="100" w:beforeAutospacing="1" w:after="100" w:afterAutospacing="1"/>
        <w:rPr>
          <w:sz w:val="24"/>
          <w:szCs w:val="24"/>
        </w:rPr>
      </w:pPr>
      <w:bookmarkStart w:id="20" w:name="000773"/>
      <w:bookmarkEnd w:id="20"/>
      <w:r w:rsidRPr="00CB4A31">
        <w:rPr>
          <w:sz w:val="24"/>
          <w:szCs w:val="24"/>
        </w:rPr>
        <w:t xml:space="preserve">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(пункт 5 части первой </w:t>
      </w:r>
      <w:hyperlink r:id="rId26" w:anchor="000516" w:history="1">
        <w:r w:rsidRPr="00CB4A31">
          <w:rPr>
            <w:color w:val="0000FF"/>
            <w:sz w:val="24"/>
            <w:szCs w:val="24"/>
            <w:u w:val="single"/>
          </w:rPr>
          <w:t>статьи 83</w:t>
        </w:r>
      </w:hyperlink>
      <w:r w:rsidRPr="00CB4A31">
        <w:rPr>
          <w:sz w:val="24"/>
          <w:szCs w:val="24"/>
        </w:rPr>
        <w:t xml:space="preserve"> настоящего Кодекса);</w:t>
      </w:r>
    </w:p>
    <w:p w:rsidR="00CB4A31" w:rsidRPr="00CB4A31" w:rsidRDefault="00CB4A31" w:rsidP="00CB4A31">
      <w:pPr>
        <w:spacing w:before="100" w:beforeAutospacing="1" w:after="100" w:afterAutospacing="1"/>
        <w:rPr>
          <w:sz w:val="24"/>
          <w:szCs w:val="24"/>
        </w:rPr>
      </w:pPr>
      <w:bookmarkStart w:id="21" w:name="000774"/>
      <w:bookmarkEnd w:id="21"/>
      <w:r w:rsidRPr="00CB4A31">
        <w:rPr>
          <w:sz w:val="24"/>
          <w:szCs w:val="24"/>
        </w:rPr>
        <w:t xml:space="preserve">отказом работника от продолжения работы в связи с изменением определенных сторонами условий трудового договора (пункт 7 части первой </w:t>
      </w:r>
      <w:hyperlink r:id="rId27" w:anchor="000483" w:history="1">
        <w:r w:rsidRPr="00CB4A31">
          <w:rPr>
            <w:color w:val="0000FF"/>
            <w:sz w:val="24"/>
            <w:szCs w:val="24"/>
            <w:u w:val="single"/>
          </w:rPr>
          <w:t>статьи 77</w:t>
        </w:r>
      </w:hyperlink>
      <w:r w:rsidRPr="00CB4A31">
        <w:rPr>
          <w:sz w:val="24"/>
          <w:szCs w:val="24"/>
        </w:rPr>
        <w:t xml:space="preserve"> настоящего Кодекса).</w:t>
      </w:r>
    </w:p>
    <w:p w:rsidR="00CB4A31" w:rsidRPr="00CB4A31" w:rsidRDefault="00CB4A31" w:rsidP="00CB4A31">
      <w:pPr>
        <w:spacing w:before="100" w:beforeAutospacing="1" w:after="100" w:afterAutospacing="1"/>
        <w:rPr>
          <w:sz w:val="24"/>
          <w:szCs w:val="24"/>
        </w:rPr>
      </w:pPr>
      <w:bookmarkStart w:id="22" w:name="002412"/>
      <w:bookmarkStart w:id="23" w:name="001996"/>
      <w:bookmarkStart w:id="24" w:name="101135"/>
      <w:bookmarkEnd w:id="22"/>
      <w:bookmarkEnd w:id="23"/>
      <w:bookmarkEnd w:id="24"/>
      <w:r w:rsidRPr="00CB4A31">
        <w:rPr>
          <w:sz w:val="24"/>
          <w:szCs w:val="24"/>
        </w:rPr>
        <w:t xml:space="preserve">Трудовым договором или коллективным договором могут предусматриваться другие случаи выплаты выходных пособий, а также устанавливаться повышенные размеры выходных пособий и (или) единовременной компенсации, предусмотренной </w:t>
      </w:r>
      <w:hyperlink r:id="rId28" w:anchor="002410" w:history="1">
        <w:r w:rsidRPr="00CB4A31">
          <w:rPr>
            <w:color w:val="0000FF"/>
            <w:sz w:val="24"/>
            <w:szCs w:val="24"/>
            <w:u w:val="single"/>
          </w:rPr>
          <w:t>частью пятой</w:t>
        </w:r>
      </w:hyperlink>
      <w:r w:rsidRPr="00CB4A31">
        <w:rPr>
          <w:sz w:val="24"/>
          <w:szCs w:val="24"/>
        </w:rPr>
        <w:t xml:space="preserve"> настоящей статьи, за исключением случаев, предусмотренных настоящим Кодексом.</w:t>
      </w:r>
    </w:p>
    <w:p w:rsidR="00CB4A31" w:rsidRPr="00CB4A31" w:rsidRDefault="00CB4A31" w:rsidP="00CB4A31">
      <w:pPr>
        <w:spacing w:before="100" w:beforeAutospacing="1" w:after="100" w:afterAutospacing="1"/>
        <w:rPr>
          <w:sz w:val="24"/>
          <w:szCs w:val="24"/>
        </w:rPr>
      </w:pPr>
      <w:r w:rsidRPr="00CB4A31">
        <w:rPr>
          <w:sz w:val="24"/>
          <w:szCs w:val="24"/>
        </w:rPr>
        <w:t>Статья 180. Гарантии и компенсации работникам при ликвидации организации, сокращении численности или штата работников организации</w:t>
      </w:r>
    </w:p>
    <w:p w:rsidR="00CB4A31" w:rsidRPr="00CB4A31" w:rsidRDefault="00CB4A31" w:rsidP="00CB4A31">
      <w:pPr>
        <w:spacing w:before="100" w:beforeAutospacing="1" w:after="100" w:afterAutospacing="1"/>
        <w:rPr>
          <w:sz w:val="24"/>
          <w:szCs w:val="24"/>
        </w:rPr>
      </w:pPr>
      <w:bookmarkStart w:id="25" w:name="000779"/>
      <w:bookmarkStart w:id="26" w:name="101141"/>
      <w:bookmarkEnd w:id="25"/>
      <w:bookmarkEnd w:id="26"/>
      <w:r w:rsidRPr="00CB4A31">
        <w:rPr>
          <w:sz w:val="24"/>
          <w:szCs w:val="24"/>
        </w:rPr>
        <w:t xml:space="preserve">При проведении мероприятий по сокращению численности или штата работников организации работодатель обязан предложить работнику другую имеющуюся работу (вакантную должность) в соответствии с частью третьей </w:t>
      </w:r>
      <w:hyperlink r:id="rId29" w:anchor="000507" w:history="1">
        <w:r w:rsidRPr="00CB4A31">
          <w:rPr>
            <w:color w:val="0000FF"/>
            <w:sz w:val="24"/>
            <w:szCs w:val="24"/>
            <w:u w:val="single"/>
          </w:rPr>
          <w:t>статьи 81</w:t>
        </w:r>
      </w:hyperlink>
      <w:r w:rsidRPr="00CB4A31">
        <w:rPr>
          <w:sz w:val="24"/>
          <w:szCs w:val="24"/>
        </w:rPr>
        <w:t xml:space="preserve"> настоящего Кодекса.</w:t>
      </w:r>
    </w:p>
    <w:p w:rsidR="00CB4A31" w:rsidRPr="00CB4A31" w:rsidRDefault="00CB4A31" w:rsidP="00CB4A31">
      <w:pPr>
        <w:spacing w:before="100" w:beforeAutospacing="1" w:after="100" w:afterAutospacing="1"/>
        <w:rPr>
          <w:sz w:val="24"/>
          <w:szCs w:val="24"/>
        </w:rPr>
      </w:pPr>
      <w:bookmarkStart w:id="27" w:name="000780"/>
      <w:bookmarkStart w:id="28" w:name="101142"/>
      <w:bookmarkEnd w:id="27"/>
      <w:bookmarkEnd w:id="28"/>
      <w:r w:rsidRPr="00CB4A31">
        <w:rPr>
          <w:sz w:val="24"/>
          <w:szCs w:val="24"/>
        </w:rPr>
        <w:t>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w:t>
      </w:r>
    </w:p>
    <w:p w:rsidR="00CB4A31" w:rsidRPr="00CB4A31" w:rsidRDefault="00CB4A31" w:rsidP="00CB4A31">
      <w:pPr>
        <w:spacing w:before="100" w:beforeAutospacing="1" w:after="100" w:afterAutospacing="1"/>
        <w:rPr>
          <w:sz w:val="24"/>
          <w:szCs w:val="24"/>
        </w:rPr>
      </w:pPr>
      <w:bookmarkStart w:id="29" w:name="000781"/>
      <w:bookmarkStart w:id="30" w:name="101143"/>
      <w:bookmarkEnd w:id="29"/>
      <w:bookmarkEnd w:id="30"/>
      <w:r w:rsidRPr="00CB4A31">
        <w:rPr>
          <w:sz w:val="24"/>
          <w:szCs w:val="24"/>
        </w:rPr>
        <w:t xml:space="preserve">Работодатель с письменного согласия работника имеет право расторгнуть с ним трудовой договор до истечения срока, указанного в </w:t>
      </w:r>
      <w:hyperlink r:id="rId30" w:anchor="000780" w:history="1">
        <w:r w:rsidRPr="00CB4A31">
          <w:rPr>
            <w:color w:val="0000FF"/>
            <w:sz w:val="24"/>
            <w:szCs w:val="24"/>
            <w:u w:val="single"/>
          </w:rPr>
          <w:t>части второй</w:t>
        </w:r>
      </w:hyperlink>
      <w:r w:rsidRPr="00CB4A31">
        <w:rPr>
          <w:sz w:val="24"/>
          <w:szCs w:val="24"/>
        </w:rPr>
        <w:t xml:space="preserve"> настоящей статьи,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CB4A31" w:rsidRPr="00CB4A31" w:rsidRDefault="00CB4A31" w:rsidP="00CB4A31">
      <w:pPr>
        <w:spacing w:before="100" w:beforeAutospacing="1" w:after="100" w:afterAutospacing="1"/>
        <w:rPr>
          <w:sz w:val="24"/>
          <w:szCs w:val="24"/>
        </w:rPr>
      </w:pPr>
      <w:bookmarkStart w:id="31" w:name="000782"/>
      <w:bookmarkStart w:id="32" w:name="101144"/>
      <w:bookmarkEnd w:id="31"/>
      <w:bookmarkEnd w:id="32"/>
      <w:r w:rsidRPr="00CB4A31">
        <w:rPr>
          <w:sz w:val="24"/>
          <w:szCs w:val="24"/>
        </w:rPr>
        <w:t xml:space="preserve">При угрозе массовых увольнений работодатель с учетом мнения выборного органа первичной профсоюзной организации принимает необходимые меры, предусмотренные настоящим </w:t>
      </w:r>
      <w:hyperlink r:id="rId31" w:anchor="000512" w:history="1">
        <w:r w:rsidRPr="00CB4A31">
          <w:rPr>
            <w:color w:val="0000FF"/>
            <w:sz w:val="24"/>
            <w:szCs w:val="24"/>
            <w:u w:val="single"/>
          </w:rPr>
          <w:t>Кодексом</w:t>
        </w:r>
      </w:hyperlink>
      <w:r w:rsidRPr="00CB4A31">
        <w:rPr>
          <w:sz w:val="24"/>
          <w:szCs w:val="24"/>
        </w:rPr>
        <w:t>, иными федеральными законами, коллективным договором, соглашением.</w:t>
      </w:r>
    </w:p>
    <w:p w:rsidR="00094E0E" w:rsidRPr="00025990" w:rsidRDefault="00094E0E" w:rsidP="00094E0E">
      <w:pPr>
        <w:pStyle w:val="21"/>
        <w:rPr>
          <w:sz w:val="24"/>
          <w:szCs w:val="24"/>
        </w:rPr>
      </w:pPr>
      <w:r w:rsidRPr="00025990">
        <w:rPr>
          <w:sz w:val="24"/>
          <w:szCs w:val="24"/>
        </w:rPr>
        <w:t>4.6.3.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094E0E" w:rsidRPr="00025990" w:rsidRDefault="00094E0E" w:rsidP="00094E0E">
      <w:pPr>
        <w:pStyle w:val="21"/>
        <w:rPr>
          <w:sz w:val="24"/>
          <w:szCs w:val="24"/>
        </w:rPr>
      </w:pPr>
    </w:p>
    <w:p w:rsidR="00094E0E" w:rsidRPr="00025990" w:rsidRDefault="00094E0E" w:rsidP="00094E0E">
      <w:pPr>
        <w:pStyle w:val="21"/>
        <w:jc w:val="center"/>
        <w:rPr>
          <w:sz w:val="24"/>
          <w:szCs w:val="24"/>
        </w:rPr>
      </w:pPr>
      <w:r w:rsidRPr="00025990">
        <w:rPr>
          <w:b/>
          <w:bCs/>
          <w:sz w:val="24"/>
          <w:szCs w:val="24"/>
          <w:lang w:val="en-US"/>
        </w:rPr>
        <w:t>V</w:t>
      </w:r>
      <w:r w:rsidRPr="00025990">
        <w:rPr>
          <w:b/>
          <w:bCs/>
          <w:sz w:val="24"/>
          <w:szCs w:val="24"/>
        </w:rPr>
        <w:t>. Рабочее время и время отдыха</w:t>
      </w:r>
    </w:p>
    <w:p w:rsidR="00094E0E" w:rsidRPr="00025990" w:rsidRDefault="00094E0E" w:rsidP="00094E0E">
      <w:pPr>
        <w:suppressAutoHyphens/>
        <w:autoSpaceDE w:val="0"/>
        <w:autoSpaceDN w:val="0"/>
        <w:adjustRightInd w:val="0"/>
        <w:spacing w:before="222"/>
        <w:ind w:firstLine="550"/>
        <w:jc w:val="both"/>
        <w:rPr>
          <w:sz w:val="24"/>
          <w:szCs w:val="24"/>
        </w:rPr>
      </w:pPr>
      <w:r w:rsidRPr="00025990">
        <w:rPr>
          <w:sz w:val="24"/>
          <w:szCs w:val="24"/>
        </w:rPr>
        <w:t>5. Стороны пришли к соглашению о том, что:</w:t>
      </w:r>
    </w:p>
    <w:p w:rsidR="0031558A" w:rsidRPr="0031558A" w:rsidRDefault="0031558A" w:rsidP="0031558A">
      <w:pPr>
        <w:suppressAutoHyphens/>
        <w:autoSpaceDE w:val="0"/>
        <w:autoSpaceDN w:val="0"/>
        <w:adjustRightInd w:val="0"/>
        <w:jc w:val="both"/>
        <w:rPr>
          <w:sz w:val="24"/>
          <w:szCs w:val="24"/>
        </w:rPr>
      </w:pPr>
      <w:r w:rsidRPr="0031558A">
        <w:rPr>
          <w:sz w:val="24"/>
          <w:szCs w:val="24"/>
        </w:rPr>
        <w:t>5.1 Рабочее время работников определяется Правилами внутреннего трудового распорядка учреждения (ст.91 ТК РФ) (приложение №1), учебным расписанием, годовым календарным учебным графиком, утвержденными работодателем по согласованию с профкомом, а также условиями трудового договора, должностными инструкциями работников и обязанностями, возлагаемыми на них Уставом учреждения.</w:t>
      </w:r>
    </w:p>
    <w:p w:rsidR="003D5FBE" w:rsidRDefault="0031558A" w:rsidP="00CB4A31">
      <w:pPr>
        <w:pStyle w:val="pboth"/>
      </w:pPr>
      <w:r>
        <w:lastRenderedPageBreak/>
        <w:t xml:space="preserve">5.1.1 </w:t>
      </w:r>
      <w:r w:rsidR="003D5FBE">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r w:rsidR="00CB4A31">
        <w:t xml:space="preserve"> Статья 262.</w:t>
      </w:r>
    </w:p>
    <w:p w:rsidR="00CB4A31" w:rsidRDefault="003D5FBE" w:rsidP="00CB4A31">
      <w:pPr>
        <w:pStyle w:val="pboth"/>
      </w:pPr>
      <w:bookmarkStart w:id="33" w:name="002335"/>
      <w:bookmarkStart w:id="34" w:name="101641"/>
      <w:bookmarkEnd w:id="33"/>
      <w:bookmarkEnd w:id="34"/>
      <w:r>
        <w:t>Часть вторая утратила силу. - Федеральный закон от 12.11.2019 N 372-ФЗ.</w:t>
      </w:r>
      <w:r w:rsidR="0031558A">
        <w:t xml:space="preserve"> </w:t>
      </w:r>
      <w:r w:rsidR="00CB4A31">
        <w:t>Статья 93. Неполное рабочее время</w:t>
      </w:r>
    </w:p>
    <w:p w:rsidR="00CB4A31" w:rsidRDefault="0031558A" w:rsidP="00CB4A31">
      <w:pPr>
        <w:pStyle w:val="pboth"/>
      </w:pPr>
      <w:bookmarkStart w:id="35" w:name="002281"/>
      <w:bookmarkStart w:id="36" w:name="000554"/>
      <w:bookmarkStart w:id="37" w:name="100688"/>
      <w:bookmarkEnd w:id="35"/>
      <w:bookmarkEnd w:id="36"/>
      <w:bookmarkEnd w:id="37"/>
      <w:r>
        <w:t xml:space="preserve">5.1.2 </w:t>
      </w:r>
      <w:r w:rsidR="00CB4A31">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CB4A31" w:rsidRDefault="00CB4A31" w:rsidP="00CB4A31">
      <w:pPr>
        <w:pStyle w:val="pboth"/>
      </w:pPr>
      <w:bookmarkStart w:id="38" w:name="002282"/>
      <w:bookmarkEnd w:id="38"/>
      <w: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CB4A31" w:rsidRDefault="00CB4A31" w:rsidP="00CB4A31">
      <w:pPr>
        <w:pStyle w:val="pboth"/>
      </w:pPr>
      <w:bookmarkStart w:id="39" w:name="100689"/>
      <w:bookmarkEnd w:id="39"/>
      <w: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CB4A31" w:rsidRDefault="00CB4A31" w:rsidP="00CB4A31">
      <w:pPr>
        <w:pStyle w:val="pboth"/>
      </w:pPr>
      <w:bookmarkStart w:id="40" w:name="100690"/>
      <w:bookmarkEnd w:id="40"/>
      <w: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094E0E" w:rsidRPr="00025990" w:rsidRDefault="00094E0E" w:rsidP="00CB4A31">
      <w:pPr>
        <w:suppressAutoHyphens/>
        <w:autoSpaceDE w:val="0"/>
        <w:autoSpaceDN w:val="0"/>
        <w:adjustRightInd w:val="0"/>
        <w:jc w:val="both"/>
        <w:rPr>
          <w:sz w:val="24"/>
          <w:szCs w:val="24"/>
        </w:rPr>
      </w:pPr>
      <w:r w:rsidRPr="00025990">
        <w:rPr>
          <w:sz w:val="24"/>
          <w:szCs w:val="24"/>
        </w:rPr>
        <w:t>5.2.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работающих в сельской местности) ус</w:t>
      </w:r>
      <w:r w:rsidRPr="00025990">
        <w:rPr>
          <w:sz w:val="24"/>
          <w:szCs w:val="24"/>
        </w:rPr>
        <w:softHyphen/>
        <w:t>танавливается нормальная продолжительность рабочего времени, которая не может превышать 40 часов в неделю.</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5.3. Для педагогических работников учреждения ус</w:t>
      </w:r>
      <w:r w:rsidRPr="00025990">
        <w:rPr>
          <w:sz w:val="24"/>
          <w:szCs w:val="24"/>
        </w:rPr>
        <w:softHyphen/>
        <w:t>танавливается сокращенная продолжительность рабочего времени - не бо</w:t>
      </w:r>
      <w:r w:rsidRPr="00025990">
        <w:rPr>
          <w:sz w:val="24"/>
          <w:szCs w:val="24"/>
        </w:rPr>
        <w:softHyphen/>
        <w:t xml:space="preserve">лее 36 часов в неделю за ставку заработной платы (ст. 333 ТК РФ). </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Положением об особенностях режима рабочего времени и времени отдыха педагогических и других работников образовательных учреждений, утвержденное приказом Министерства образования и науки РФ от 27 марта 2006 г. N 69</w:t>
      </w:r>
    </w:p>
    <w:p w:rsidR="00094E0E" w:rsidRPr="00025990" w:rsidRDefault="00094E0E" w:rsidP="00094E0E">
      <w:pPr>
        <w:pStyle w:val="31"/>
        <w:rPr>
          <w:sz w:val="24"/>
          <w:szCs w:val="24"/>
        </w:rPr>
      </w:pPr>
      <w:r w:rsidRPr="00025990">
        <w:rPr>
          <w:sz w:val="24"/>
          <w:szCs w:val="24"/>
        </w:rPr>
        <w:t>5.4. Неполное рабочее время - неполный рабочий день или неполная рабочая неделя устанавливаются в следующих случаях:</w:t>
      </w:r>
    </w:p>
    <w:p w:rsidR="00094E0E" w:rsidRPr="00025990" w:rsidRDefault="00094E0E" w:rsidP="00094E0E">
      <w:pPr>
        <w:suppressAutoHyphens/>
        <w:autoSpaceDE w:val="0"/>
        <w:autoSpaceDN w:val="0"/>
        <w:adjustRightInd w:val="0"/>
        <w:rPr>
          <w:sz w:val="24"/>
          <w:szCs w:val="24"/>
        </w:rPr>
      </w:pPr>
      <w:r>
        <w:rPr>
          <w:sz w:val="24"/>
          <w:szCs w:val="24"/>
        </w:rPr>
        <w:t>-</w:t>
      </w:r>
      <w:r w:rsidRPr="00025990">
        <w:rPr>
          <w:sz w:val="24"/>
          <w:szCs w:val="24"/>
        </w:rPr>
        <w:t>по соглашению между работником и работодателем;</w:t>
      </w:r>
    </w:p>
    <w:p w:rsidR="00094E0E" w:rsidRPr="00025990" w:rsidRDefault="00094E0E" w:rsidP="00094E0E">
      <w:pPr>
        <w:pStyle w:val="31"/>
        <w:ind w:firstLine="0"/>
        <w:rPr>
          <w:sz w:val="24"/>
          <w:szCs w:val="24"/>
        </w:rPr>
      </w:pPr>
      <w:r>
        <w:rPr>
          <w:sz w:val="24"/>
          <w:szCs w:val="24"/>
        </w:rPr>
        <w:lastRenderedPageBreak/>
        <w:t>-п</w:t>
      </w:r>
      <w:r w:rsidRPr="00025990">
        <w:rPr>
          <w:sz w:val="24"/>
          <w:szCs w:val="24"/>
        </w:rPr>
        <w:t>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094E0E" w:rsidRPr="00025990" w:rsidRDefault="00094E0E" w:rsidP="00094E0E">
      <w:pPr>
        <w:pStyle w:val="31"/>
        <w:rPr>
          <w:sz w:val="24"/>
          <w:szCs w:val="24"/>
        </w:rPr>
      </w:pPr>
      <w:r w:rsidRPr="00025990">
        <w:rPr>
          <w:sz w:val="24"/>
          <w:szCs w:val="24"/>
        </w:rPr>
        <w:t xml:space="preserve">5.5. Составление расписания уроков осуществляется с учетом рационального использования рабочего времени учителя. </w:t>
      </w:r>
    </w:p>
    <w:p w:rsidR="00094E0E" w:rsidRPr="00025990" w:rsidRDefault="00094E0E" w:rsidP="00094E0E">
      <w:pPr>
        <w:pStyle w:val="31"/>
        <w:rPr>
          <w:sz w:val="24"/>
          <w:szCs w:val="24"/>
        </w:rPr>
      </w:pPr>
      <w:r w:rsidRPr="00025990">
        <w:rPr>
          <w:sz w:val="24"/>
          <w:szCs w:val="24"/>
        </w:rPr>
        <w:t>Учителям, по возможности,</w:t>
      </w:r>
      <w:r>
        <w:rPr>
          <w:sz w:val="24"/>
          <w:szCs w:val="24"/>
        </w:rPr>
        <w:t xml:space="preserve"> исходя из особенностей работ</w:t>
      </w:r>
      <w:r w:rsidR="00430AC5">
        <w:rPr>
          <w:sz w:val="24"/>
          <w:szCs w:val="24"/>
        </w:rPr>
        <w:t xml:space="preserve">ы ОУ и преподаваемых предметов, </w:t>
      </w:r>
      <w:r>
        <w:rPr>
          <w:sz w:val="24"/>
          <w:szCs w:val="24"/>
        </w:rPr>
        <w:t xml:space="preserve">может предоставляться </w:t>
      </w:r>
      <w:r w:rsidRPr="00025990">
        <w:rPr>
          <w:sz w:val="24"/>
          <w:szCs w:val="24"/>
        </w:rPr>
        <w:t>один свободный день в неделю для методической работы и по</w:t>
      </w:r>
      <w:r w:rsidRPr="00025990">
        <w:rPr>
          <w:sz w:val="24"/>
          <w:szCs w:val="24"/>
        </w:rPr>
        <w:softHyphen/>
        <w:t>вышения квалификации.</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5.6. Часы, свободные от проведения занятий, дежурств, участия во внеурочных мероприятиях, предусмотренных планом учреждения (за</w:t>
      </w:r>
      <w:r w:rsidRPr="00025990">
        <w:rPr>
          <w:sz w:val="24"/>
          <w:szCs w:val="24"/>
        </w:rPr>
        <w:softHyphen/>
        <w:t>седания педагогического совета, родительские собрания и т.п.), учитель вправе использовать по своему усмотрению.</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Pr="00025990">
        <w:rPr>
          <w:sz w:val="24"/>
          <w:szCs w:val="24"/>
        </w:rPr>
        <w:softHyphen/>
        <w:t>менному распоряжению работодателя.</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Работа в выходной и нерабочий праздни</w:t>
      </w:r>
      <w:r>
        <w:rPr>
          <w:sz w:val="24"/>
          <w:szCs w:val="24"/>
        </w:rPr>
        <w:t>чный день оплачивается не менее,</w:t>
      </w:r>
      <w:r w:rsidRPr="00025990">
        <w:rPr>
          <w:sz w:val="24"/>
          <w:szCs w:val="24"/>
        </w:rPr>
        <w:t xml:space="preserve"> чем в двойном размере в порядке, предусмотренном ст.153 ТК РФ.  По желанию работника ему может быть предоставлен другой день отдыха.</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5.8.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инвалидов, бере</w:t>
      </w:r>
      <w:r w:rsidR="00B422D8">
        <w:rPr>
          <w:sz w:val="24"/>
          <w:szCs w:val="24"/>
        </w:rPr>
        <w:t xml:space="preserve">менных женщин, женщин, имеющих </w:t>
      </w:r>
      <w:r w:rsidRPr="00025990">
        <w:rPr>
          <w:sz w:val="24"/>
          <w:szCs w:val="24"/>
        </w:rPr>
        <w:t xml:space="preserve">детей в возрасте до трех лет. </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 xml:space="preserve">5.9.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5.10. Время осенних, зимних и весенних каникул, а также время лет</w:t>
      </w:r>
      <w:r w:rsidRPr="00025990">
        <w:rPr>
          <w:sz w:val="24"/>
          <w:szCs w:val="24"/>
        </w:rPr>
        <w:softHyphen/>
        <w:t>них каникул, не совпадающее с очередным отпуском, является рабочим временем педагогических и других работников учрежде</w:t>
      </w:r>
      <w:r w:rsidRPr="00025990">
        <w:rPr>
          <w:sz w:val="24"/>
          <w:szCs w:val="24"/>
        </w:rPr>
        <w:softHyphen/>
        <w:t>ния.</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В эти периоды педагогические работники привлекаются работодателем к педагогической и организационной ра</w:t>
      </w:r>
      <w:r w:rsidRPr="00025990">
        <w:rPr>
          <w:sz w:val="24"/>
          <w:szCs w:val="24"/>
        </w:rPr>
        <w:softHyphen/>
        <w:t>боте в пределах времени, не превышающего их учебной нагрузки до начала каникул. График работы в каникулы утверждается приказом руководителя.</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Для педагогических работников в каникулярное время, не совпадаю</w:t>
      </w:r>
      <w:r w:rsidRPr="00025990">
        <w:rPr>
          <w:sz w:val="24"/>
          <w:szCs w:val="24"/>
        </w:rPr>
        <w:softHyphen/>
        <w:t>щее с очередным отпуском, может быть, с их согласия, установлен сумми</w:t>
      </w:r>
      <w:r w:rsidRPr="00025990">
        <w:rPr>
          <w:sz w:val="24"/>
          <w:szCs w:val="24"/>
        </w:rPr>
        <w:softHyphen/>
        <w:t>рованный учет рабочего времени в пределах месяца.</w:t>
      </w:r>
    </w:p>
    <w:p w:rsidR="00094E0E" w:rsidRPr="00025990" w:rsidRDefault="00094E0E" w:rsidP="00094E0E">
      <w:pPr>
        <w:suppressAutoHyphens/>
        <w:autoSpaceDE w:val="0"/>
        <w:autoSpaceDN w:val="0"/>
        <w:adjustRightInd w:val="0"/>
        <w:ind w:firstLine="550"/>
        <w:jc w:val="both"/>
        <w:rPr>
          <w:sz w:val="24"/>
          <w:szCs w:val="24"/>
        </w:rPr>
      </w:pPr>
      <w:r w:rsidRPr="00025990">
        <w:rPr>
          <w:sz w:val="24"/>
          <w:szCs w:val="24"/>
        </w:rPr>
        <w:t>5.11. В каникулярное время учебно-вспомогательный и обслуживающий пер</w:t>
      </w:r>
      <w:r w:rsidRPr="00025990">
        <w:rPr>
          <w:sz w:val="24"/>
          <w:szCs w:val="24"/>
        </w:rPr>
        <w:softHyphen/>
        <w:t>сонал привлекается к выполнению хозяйственных работ, не требующих спе</w:t>
      </w:r>
      <w:r w:rsidRPr="00025990">
        <w:rPr>
          <w:sz w:val="24"/>
          <w:szCs w:val="24"/>
        </w:rPr>
        <w:softHyphen/>
        <w:t>циальных знаний (мелкий ремонт, работа на территории, охрана учреждения и др.), в пределах установленного им рабочего вре</w:t>
      </w:r>
      <w:r w:rsidRPr="00025990">
        <w:rPr>
          <w:sz w:val="24"/>
          <w:szCs w:val="24"/>
        </w:rPr>
        <w:softHyphen/>
        <w:t xml:space="preserve">мени. </w:t>
      </w:r>
    </w:p>
    <w:p w:rsidR="00094E0E" w:rsidRPr="00094E0E" w:rsidRDefault="00094E0E" w:rsidP="00094E0E">
      <w:pPr>
        <w:pStyle w:val="af5"/>
        <w:ind w:left="0"/>
        <w:jc w:val="both"/>
        <w:rPr>
          <w:sz w:val="24"/>
          <w:szCs w:val="24"/>
        </w:rPr>
      </w:pPr>
      <w:r>
        <w:rPr>
          <w:sz w:val="24"/>
          <w:szCs w:val="24"/>
        </w:rPr>
        <w:t xml:space="preserve">          </w:t>
      </w:r>
      <w:r w:rsidRPr="00025990">
        <w:rPr>
          <w:sz w:val="24"/>
          <w:szCs w:val="24"/>
        </w:rPr>
        <w:t>5.12</w:t>
      </w:r>
      <w:r w:rsidRPr="00094E0E">
        <w:rPr>
          <w:sz w:val="24"/>
          <w:szCs w:val="24"/>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ТК РФ для принятия локальных нормативных актов. График отпусков обязателен как для работодателя, так и для работника. О времени начала отпуска работник должен быть извещен под роспись не позднее чем за две недели до его начала. Ежегодный оплачиваемый отпуск должен быть продлен или перенесен на другой срок, определяемый работодателем с учетом пожеланий работника, в случаях: временной нетрудоспособности работника;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 локальными нормативными актами.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w:t>
      </w:r>
      <w:r w:rsidRPr="00094E0E">
        <w:rPr>
          <w:sz w:val="24"/>
          <w:szCs w:val="24"/>
        </w:rPr>
        <w:lastRenderedPageBreak/>
        <w:t>работодатель по письменному заявлению работника обязан перенести ежегодный оплачиваемый отпуск на другой срок, согласованный с работником.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w:t>
      </w:r>
      <w:r w:rsidR="00D0339E">
        <w:rPr>
          <w:sz w:val="24"/>
          <w:szCs w:val="24"/>
        </w:rPr>
        <w:t>, за который он предоставляется</w:t>
      </w:r>
      <w:r w:rsidRPr="00094E0E">
        <w:rPr>
          <w:sz w:val="24"/>
          <w:szCs w:val="24"/>
        </w:rPr>
        <w:t>.</w:t>
      </w:r>
    </w:p>
    <w:p w:rsidR="00094E0E" w:rsidRPr="00025990" w:rsidRDefault="00094E0E" w:rsidP="00094E0E">
      <w:pPr>
        <w:suppressAutoHyphens/>
        <w:autoSpaceDE w:val="0"/>
        <w:autoSpaceDN w:val="0"/>
        <w:adjustRightInd w:val="0"/>
        <w:jc w:val="both"/>
        <w:rPr>
          <w:sz w:val="24"/>
          <w:szCs w:val="24"/>
        </w:rPr>
      </w:pPr>
      <w:r>
        <w:rPr>
          <w:sz w:val="24"/>
          <w:szCs w:val="24"/>
        </w:rPr>
        <w:t xml:space="preserve">          </w:t>
      </w:r>
      <w:r w:rsidRPr="00025990">
        <w:rPr>
          <w:sz w:val="24"/>
          <w:szCs w:val="24"/>
        </w:rPr>
        <w:t>5.13. Работодатель обязуется:</w:t>
      </w:r>
    </w:p>
    <w:p w:rsidR="00094E0E" w:rsidRPr="00025990" w:rsidRDefault="00094E0E" w:rsidP="00094E0E">
      <w:pPr>
        <w:suppressAutoHyphens/>
        <w:autoSpaceDE w:val="0"/>
        <w:autoSpaceDN w:val="0"/>
        <w:adjustRightInd w:val="0"/>
        <w:jc w:val="both"/>
        <w:rPr>
          <w:sz w:val="24"/>
          <w:szCs w:val="24"/>
        </w:rPr>
      </w:pPr>
      <w:r>
        <w:rPr>
          <w:sz w:val="24"/>
          <w:szCs w:val="24"/>
        </w:rPr>
        <w:t xml:space="preserve">          </w:t>
      </w:r>
      <w:r w:rsidRPr="00025990">
        <w:rPr>
          <w:sz w:val="24"/>
          <w:szCs w:val="24"/>
        </w:rPr>
        <w:t>5.13.1. Предоставлять ежегодный дополнительный оплачиваемый отпуск работникам:</w:t>
      </w:r>
    </w:p>
    <w:p w:rsidR="00094E0E" w:rsidRPr="00025990" w:rsidRDefault="00094E0E" w:rsidP="00094E0E">
      <w:pPr>
        <w:suppressAutoHyphens/>
        <w:autoSpaceDE w:val="0"/>
        <w:autoSpaceDN w:val="0"/>
        <w:adjustRightInd w:val="0"/>
        <w:jc w:val="both"/>
        <w:rPr>
          <w:sz w:val="24"/>
          <w:szCs w:val="24"/>
        </w:rPr>
      </w:pPr>
      <w:r w:rsidRPr="00025990">
        <w:rPr>
          <w:sz w:val="24"/>
          <w:szCs w:val="24"/>
        </w:rPr>
        <w:t>-занятым на работах, с вредными и опасными условиями труда, в соответствии со ст.117 ТК РФ.</w:t>
      </w:r>
    </w:p>
    <w:p w:rsidR="00094E0E" w:rsidRPr="00025990" w:rsidRDefault="00094E0E" w:rsidP="00094E0E">
      <w:pPr>
        <w:suppressAutoHyphens/>
        <w:autoSpaceDE w:val="0"/>
        <w:autoSpaceDN w:val="0"/>
        <w:adjustRightInd w:val="0"/>
        <w:jc w:val="both"/>
        <w:rPr>
          <w:sz w:val="24"/>
          <w:szCs w:val="24"/>
        </w:rPr>
      </w:pPr>
      <w:r w:rsidRPr="00025990">
        <w:rPr>
          <w:sz w:val="24"/>
          <w:szCs w:val="24"/>
        </w:rPr>
        <w:t>- с ненормированным рабочим днем в соответствии со ст.119 ТК РФ.</w:t>
      </w:r>
    </w:p>
    <w:p w:rsidR="00094E0E" w:rsidRPr="00025990" w:rsidRDefault="00094E0E" w:rsidP="00094E0E">
      <w:pPr>
        <w:pStyle w:val="31"/>
        <w:ind w:firstLine="0"/>
        <w:rPr>
          <w:sz w:val="24"/>
          <w:szCs w:val="24"/>
        </w:rPr>
      </w:pPr>
      <w:r>
        <w:rPr>
          <w:sz w:val="24"/>
          <w:szCs w:val="24"/>
        </w:rPr>
        <w:t xml:space="preserve">           </w:t>
      </w:r>
      <w:r w:rsidRPr="00025990">
        <w:rPr>
          <w:sz w:val="24"/>
          <w:szCs w:val="24"/>
        </w:rPr>
        <w:t>5.13.2. Предоставлять работникам отпуск с сохранением заработной платы в следующих случаях:</w:t>
      </w:r>
    </w:p>
    <w:p w:rsidR="00094E0E" w:rsidRPr="00F120F4" w:rsidRDefault="00094E0E" w:rsidP="00094E0E">
      <w:pPr>
        <w:pStyle w:val="31"/>
        <w:ind w:firstLine="0"/>
        <w:rPr>
          <w:sz w:val="24"/>
          <w:szCs w:val="24"/>
        </w:rPr>
      </w:pPr>
      <w:r w:rsidRPr="00F120F4">
        <w:rPr>
          <w:sz w:val="24"/>
          <w:szCs w:val="24"/>
        </w:rPr>
        <w:t>-в случае свадь</w:t>
      </w:r>
      <w:r>
        <w:rPr>
          <w:sz w:val="24"/>
          <w:szCs w:val="24"/>
        </w:rPr>
        <w:t xml:space="preserve">бы работника (детей работника) </w:t>
      </w:r>
      <w:r w:rsidRPr="00F120F4">
        <w:rPr>
          <w:sz w:val="24"/>
          <w:szCs w:val="24"/>
        </w:rPr>
        <w:t xml:space="preserve">3 дней   </w:t>
      </w:r>
    </w:p>
    <w:p w:rsidR="00094E0E" w:rsidRPr="00F120F4" w:rsidRDefault="00094E0E" w:rsidP="00094E0E">
      <w:pPr>
        <w:pStyle w:val="31"/>
        <w:ind w:firstLine="0"/>
        <w:rPr>
          <w:sz w:val="24"/>
          <w:szCs w:val="24"/>
        </w:rPr>
      </w:pPr>
      <w:r w:rsidRPr="00F120F4">
        <w:rPr>
          <w:sz w:val="24"/>
          <w:szCs w:val="24"/>
        </w:rPr>
        <w:t xml:space="preserve">- в связи с переездом на новое место жительства </w:t>
      </w:r>
      <w:r>
        <w:rPr>
          <w:sz w:val="24"/>
          <w:szCs w:val="24"/>
        </w:rPr>
        <w:t xml:space="preserve"> 1 </w:t>
      </w:r>
      <w:r w:rsidRPr="00F120F4">
        <w:rPr>
          <w:sz w:val="24"/>
          <w:szCs w:val="24"/>
        </w:rPr>
        <w:t>день;</w:t>
      </w:r>
    </w:p>
    <w:p w:rsidR="00094E0E" w:rsidRPr="00F120F4" w:rsidRDefault="00094E0E" w:rsidP="00094E0E">
      <w:pPr>
        <w:suppressAutoHyphens/>
        <w:autoSpaceDE w:val="0"/>
        <w:autoSpaceDN w:val="0"/>
        <w:adjustRightInd w:val="0"/>
        <w:jc w:val="both"/>
        <w:rPr>
          <w:sz w:val="24"/>
          <w:szCs w:val="24"/>
        </w:rPr>
      </w:pPr>
      <w:r w:rsidRPr="00F120F4">
        <w:rPr>
          <w:sz w:val="24"/>
          <w:szCs w:val="24"/>
        </w:rPr>
        <w:t>-</w:t>
      </w:r>
      <w:r>
        <w:rPr>
          <w:sz w:val="24"/>
          <w:szCs w:val="24"/>
        </w:rPr>
        <w:t xml:space="preserve">для проводов детей в армию </w:t>
      </w:r>
      <w:r w:rsidRPr="00F120F4">
        <w:rPr>
          <w:sz w:val="24"/>
          <w:szCs w:val="24"/>
        </w:rPr>
        <w:t>3  дней;</w:t>
      </w:r>
    </w:p>
    <w:p w:rsidR="00094E0E" w:rsidRPr="00F120F4" w:rsidRDefault="00094E0E" w:rsidP="00094E0E">
      <w:pPr>
        <w:suppressAutoHyphens/>
        <w:autoSpaceDE w:val="0"/>
        <w:autoSpaceDN w:val="0"/>
        <w:adjustRightInd w:val="0"/>
        <w:jc w:val="both"/>
        <w:rPr>
          <w:sz w:val="24"/>
          <w:szCs w:val="24"/>
        </w:rPr>
      </w:pPr>
      <w:r w:rsidRPr="00F120F4">
        <w:rPr>
          <w:sz w:val="24"/>
          <w:szCs w:val="24"/>
        </w:rPr>
        <w:t xml:space="preserve">- </w:t>
      </w:r>
      <w:r>
        <w:rPr>
          <w:sz w:val="24"/>
          <w:szCs w:val="24"/>
        </w:rPr>
        <w:t xml:space="preserve">похороны близких родственников 3 </w:t>
      </w:r>
      <w:r w:rsidRPr="00F120F4">
        <w:rPr>
          <w:sz w:val="24"/>
          <w:szCs w:val="24"/>
        </w:rPr>
        <w:t>дней;</w:t>
      </w:r>
    </w:p>
    <w:p w:rsidR="00094E0E" w:rsidRPr="00F120F4" w:rsidRDefault="00094E0E" w:rsidP="00094E0E">
      <w:pPr>
        <w:suppressAutoHyphens/>
        <w:autoSpaceDE w:val="0"/>
        <w:autoSpaceDN w:val="0"/>
        <w:adjustRightInd w:val="0"/>
        <w:jc w:val="both"/>
        <w:rPr>
          <w:sz w:val="24"/>
          <w:szCs w:val="24"/>
        </w:rPr>
      </w:pPr>
      <w:r w:rsidRPr="00F120F4">
        <w:rPr>
          <w:sz w:val="24"/>
          <w:szCs w:val="24"/>
        </w:rPr>
        <w:t xml:space="preserve">- </w:t>
      </w:r>
      <w:r>
        <w:rPr>
          <w:sz w:val="24"/>
          <w:szCs w:val="24"/>
        </w:rPr>
        <w:t>смерть детей, родителя, супруга</w:t>
      </w:r>
      <w:r w:rsidRPr="00F120F4">
        <w:rPr>
          <w:sz w:val="24"/>
          <w:szCs w:val="24"/>
        </w:rPr>
        <w:t xml:space="preserve"> 3 календарных дн</w:t>
      </w:r>
      <w:r w:rsidR="002C58A8">
        <w:rPr>
          <w:sz w:val="24"/>
          <w:szCs w:val="24"/>
        </w:rPr>
        <w:t>я</w:t>
      </w:r>
      <w:r w:rsidRPr="00F120F4">
        <w:rPr>
          <w:sz w:val="24"/>
          <w:szCs w:val="24"/>
        </w:rPr>
        <w:t>;</w:t>
      </w:r>
    </w:p>
    <w:p w:rsidR="00094E0E" w:rsidRPr="00F120F4" w:rsidRDefault="00C71722" w:rsidP="00094E0E">
      <w:pPr>
        <w:suppressAutoHyphens/>
        <w:autoSpaceDE w:val="0"/>
        <w:autoSpaceDN w:val="0"/>
        <w:adjustRightInd w:val="0"/>
        <w:jc w:val="both"/>
        <w:rPr>
          <w:sz w:val="24"/>
          <w:szCs w:val="24"/>
        </w:rPr>
      </w:pPr>
      <w:r>
        <w:rPr>
          <w:sz w:val="24"/>
          <w:szCs w:val="24"/>
        </w:rPr>
        <w:t xml:space="preserve">- при рождении ребенка в семье </w:t>
      </w:r>
      <w:r w:rsidR="00094E0E" w:rsidRPr="00F120F4">
        <w:rPr>
          <w:sz w:val="24"/>
          <w:szCs w:val="24"/>
        </w:rPr>
        <w:t xml:space="preserve">3 </w:t>
      </w:r>
      <w:r w:rsidR="002C58A8" w:rsidRPr="00F120F4">
        <w:rPr>
          <w:sz w:val="24"/>
          <w:szCs w:val="24"/>
        </w:rPr>
        <w:t xml:space="preserve">календарных </w:t>
      </w:r>
      <w:r w:rsidR="002C58A8">
        <w:rPr>
          <w:sz w:val="24"/>
          <w:szCs w:val="24"/>
        </w:rPr>
        <w:t>дня;</w:t>
      </w:r>
    </w:p>
    <w:p w:rsidR="00094E0E" w:rsidRPr="00F120F4" w:rsidRDefault="00094E0E" w:rsidP="00094E0E">
      <w:pPr>
        <w:suppressAutoHyphens/>
        <w:autoSpaceDE w:val="0"/>
        <w:autoSpaceDN w:val="0"/>
        <w:adjustRightInd w:val="0"/>
        <w:jc w:val="both"/>
        <w:rPr>
          <w:sz w:val="24"/>
          <w:szCs w:val="24"/>
        </w:rPr>
      </w:pPr>
      <w:r w:rsidRPr="00F120F4">
        <w:rPr>
          <w:sz w:val="24"/>
          <w:szCs w:val="24"/>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3 </w:t>
      </w:r>
      <w:r w:rsidR="002C58A8" w:rsidRPr="00F120F4">
        <w:rPr>
          <w:sz w:val="24"/>
          <w:szCs w:val="24"/>
        </w:rPr>
        <w:t xml:space="preserve">календарных </w:t>
      </w:r>
      <w:r w:rsidRPr="00F120F4">
        <w:rPr>
          <w:sz w:val="24"/>
          <w:szCs w:val="24"/>
        </w:rPr>
        <w:t>дней;</w:t>
      </w:r>
    </w:p>
    <w:p w:rsidR="00094E0E" w:rsidRPr="00F120F4" w:rsidRDefault="00094E0E" w:rsidP="00094E0E">
      <w:pPr>
        <w:suppressAutoHyphens/>
        <w:autoSpaceDE w:val="0"/>
        <w:autoSpaceDN w:val="0"/>
        <w:adjustRightInd w:val="0"/>
        <w:jc w:val="both"/>
        <w:rPr>
          <w:sz w:val="24"/>
          <w:szCs w:val="24"/>
        </w:rPr>
      </w:pPr>
      <w:r w:rsidRPr="00F120F4">
        <w:rPr>
          <w:sz w:val="24"/>
          <w:szCs w:val="24"/>
        </w:rPr>
        <w:t>- работающ</w:t>
      </w:r>
      <w:r>
        <w:rPr>
          <w:sz w:val="24"/>
          <w:szCs w:val="24"/>
        </w:rPr>
        <w:t xml:space="preserve">им инвалидам </w:t>
      </w:r>
      <w:r w:rsidRPr="00F120F4">
        <w:rPr>
          <w:sz w:val="24"/>
          <w:szCs w:val="24"/>
        </w:rPr>
        <w:t xml:space="preserve">до 3 </w:t>
      </w:r>
      <w:r w:rsidR="002C58A8" w:rsidRPr="00F120F4">
        <w:rPr>
          <w:sz w:val="24"/>
          <w:szCs w:val="24"/>
        </w:rPr>
        <w:t xml:space="preserve">календарных </w:t>
      </w:r>
      <w:r w:rsidRPr="00F120F4">
        <w:rPr>
          <w:sz w:val="24"/>
          <w:szCs w:val="24"/>
        </w:rPr>
        <w:t>дней;</w:t>
      </w:r>
    </w:p>
    <w:p w:rsidR="00094E0E" w:rsidRDefault="00094E0E" w:rsidP="00094E0E">
      <w:pPr>
        <w:suppressAutoHyphens/>
        <w:autoSpaceDE w:val="0"/>
        <w:autoSpaceDN w:val="0"/>
        <w:adjustRightInd w:val="0"/>
        <w:jc w:val="both"/>
        <w:rPr>
          <w:sz w:val="24"/>
          <w:szCs w:val="24"/>
        </w:rPr>
      </w:pPr>
      <w:r>
        <w:rPr>
          <w:sz w:val="24"/>
          <w:szCs w:val="24"/>
        </w:rPr>
        <w:t xml:space="preserve">- библиотекарям до </w:t>
      </w:r>
      <w:r w:rsidR="003A0E55">
        <w:rPr>
          <w:sz w:val="24"/>
          <w:szCs w:val="24"/>
        </w:rPr>
        <w:t>3</w:t>
      </w:r>
      <w:r w:rsidRPr="00F120F4">
        <w:rPr>
          <w:sz w:val="24"/>
          <w:szCs w:val="24"/>
        </w:rPr>
        <w:t xml:space="preserve"> </w:t>
      </w:r>
      <w:r w:rsidR="002C58A8" w:rsidRPr="00F120F4">
        <w:rPr>
          <w:sz w:val="24"/>
          <w:szCs w:val="24"/>
        </w:rPr>
        <w:t xml:space="preserve">календарных </w:t>
      </w:r>
      <w:r w:rsidRPr="00F120F4">
        <w:rPr>
          <w:sz w:val="24"/>
          <w:szCs w:val="24"/>
        </w:rPr>
        <w:t>дней</w:t>
      </w:r>
      <w:r>
        <w:rPr>
          <w:sz w:val="24"/>
          <w:szCs w:val="24"/>
        </w:rPr>
        <w:t>;</w:t>
      </w:r>
    </w:p>
    <w:p w:rsidR="00094E0E" w:rsidRDefault="003A0E55" w:rsidP="00094E0E">
      <w:pPr>
        <w:suppressAutoHyphens/>
        <w:autoSpaceDE w:val="0"/>
        <w:autoSpaceDN w:val="0"/>
        <w:adjustRightInd w:val="0"/>
        <w:jc w:val="both"/>
        <w:rPr>
          <w:sz w:val="24"/>
          <w:szCs w:val="24"/>
        </w:rPr>
      </w:pPr>
      <w:r>
        <w:rPr>
          <w:sz w:val="24"/>
          <w:szCs w:val="24"/>
        </w:rPr>
        <w:t>- руководителям ШМО до 3</w:t>
      </w:r>
      <w:r w:rsidR="00094E0E">
        <w:rPr>
          <w:sz w:val="24"/>
          <w:szCs w:val="24"/>
        </w:rPr>
        <w:t xml:space="preserve"> </w:t>
      </w:r>
      <w:r w:rsidR="002C58A8" w:rsidRPr="00F120F4">
        <w:rPr>
          <w:sz w:val="24"/>
          <w:szCs w:val="24"/>
        </w:rPr>
        <w:t xml:space="preserve">календарных </w:t>
      </w:r>
      <w:r w:rsidR="00094E0E">
        <w:rPr>
          <w:sz w:val="24"/>
          <w:szCs w:val="24"/>
        </w:rPr>
        <w:t>дней;</w:t>
      </w:r>
    </w:p>
    <w:p w:rsidR="00094E0E" w:rsidRDefault="00094E0E" w:rsidP="00094E0E">
      <w:pPr>
        <w:suppressAutoHyphens/>
        <w:autoSpaceDE w:val="0"/>
        <w:autoSpaceDN w:val="0"/>
        <w:adjustRightInd w:val="0"/>
        <w:jc w:val="both"/>
        <w:rPr>
          <w:sz w:val="24"/>
          <w:szCs w:val="24"/>
        </w:rPr>
      </w:pPr>
      <w:r>
        <w:rPr>
          <w:sz w:val="24"/>
          <w:szCs w:val="24"/>
        </w:rPr>
        <w:t>- секретарю</w:t>
      </w:r>
      <w:r w:rsidR="002C58A8">
        <w:rPr>
          <w:sz w:val="24"/>
          <w:szCs w:val="24"/>
        </w:rPr>
        <w:t>,</w:t>
      </w:r>
      <w:r>
        <w:rPr>
          <w:sz w:val="24"/>
          <w:szCs w:val="24"/>
        </w:rPr>
        <w:t xml:space="preserve"> </w:t>
      </w:r>
      <w:r w:rsidRPr="00F56EDB">
        <w:rPr>
          <w:sz w:val="24"/>
          <w:szCs w:val="24"/>
        </w:rPr>
        <w:t xml:space="preserve">работающему </w:t>
      </w:r>
      <w:r w:rsidR="003A0E55">
        <w:rPr>
          <w:sz w:val="24"/>
          <w:szCs w:val="24"/>
        </w:rPr>
        <w:t>с ЭВМ до 3</w:t>
      </w:r>
      <w:r>
        <w:rPr>
          <w:sz w:val="24"/>
          <w:szCs w:val="24"/>
        </w:rPr>
        <w:t xml:space="preserve"> </w:t>
      </w:r>
      <w:r w:rsidR="002C58A8" w:rsidRPr="00F120F4">
        <w:rPr>
          <w:sz w:val="24"/>
          <w:szCs w:val="24"/>
        </w:rPr>
        <w:t xml:space="preserve">календарных </w:t>
      </w:r>
      <w:r>
        <w:rPr>
          <w:sz w:val="24"/>
          <w:szCs w:val="24"/>
        </w:rPr>
        <w:t>дней;</w:t>
      </w:r>
    </w:p>
    <w:p w:rsidR="00094E0E" w:rsidRDefault="00094E0E" w:rsidP="00094E0E">
      <w:pPr>
        <w:suppressAutoHyphens/>
        <w:autoSpaceDE w:val="0"/>
        <w:autoSpaceDN w:val="0"/>
        <w:adjustRightInd w:val="0"/>
        <w:jc w:val="both"/>
        <w:rPr>
          <w:sz w:val="24"/>
          <w:szCs w:val="24"/>
        </w:rPr>
      </w:pPr>
      <w:r>
        <w:rPr>
          <w:sz w:val="24"/>
          <w:szCs w:val="24"/>
        </w:rPr>
        <w:t>- поварам</w:t>
      </w:r>
      <w:r w:rsidR="002C58A8">
        <w:rPr>
          <w:sz w:val="24"/>
          <w:szCs w:val="24"/>
        </w:rPr>
        <w:t>,</w:t>
      </w:r>
      <w:r>
        <w:rPr>
          <w:sz w:val="24"/>
          <w:szCs w:val="24"/>
        </w:rPr>
        <w:t xml:space="preserve"> работающим у плиты до 6 </w:t>
      </w:r>
      <w:r w:rsidR="002C58A8" w:rsidRPr="00F120F4">
        <w:rPr>
          <w:sz w:val="24"/>
          <w:szCs w:val="24"/>
        </w:rPr>
        <w:t xml:space="preserve">календарных </w:t>
      </w:r>
      <w:r>
        <w:rPr>
          <w:sz w:val="24"/>
          <w:szCs w:val="24"/>
        </w:rPr>
        <w:t>дней;</w:t>
      </w:r>
    </w:p>
    <w:p w:rsidR="00094E0E" w:rsidRPr="00F56EDB" w:rsidRDefault="00094E0E" w:rsidP="00094E0E">
      <w:pPr>
        <w:suppressAutoHyphens/>
        <w:autoSpaceDE w:val="0"/>
        <w:autoSpaceDN w:val="0"/>
        <w:adjustRightInd w:val="0"/>
        <w:jc w:val="both"/>
        <w:rPr>
          <w:sz w:val="24"/>
          <w:szCs w:val="24"/>
        </w:rPr>
      </w:pPr>
      <w:r>
        <w:rPr>
          <w:sz w:val="24"/>
          <w:szCs w:val="24"/>
        </w:rPr>
        <w:t xml:space="preserve">- при работе без больничного листа 3 </w:t>
      </w:r>
      <w:r w:rsidR="002C58A8" w:rsidRPr="00F120F4">
        <w:rPr>
          <w:sz w:val="24"/>
          <w:szCs w:val="24"/>
        </w:rPr>
        <w:t xml:space="preserve">календарных </w:t>
      </w:r>
      <w:r>
        <w:rPr>
          <w:sz w:val="24"/>
          <w:szCs w:val="24"/>
        </w:rPr>
        <w:t>дня за одно полугодие.</w:t>
      </w:r>
      <w:r w:rsidRPr="00F56EDB">
        <w:rPr>
          <w:sz w:val="24"/>
          <w:szCs w:val="24"/>
        </w:rPr>
        <w:t xml:space="preserve"> </w:t>
      </w:r>
    </w:p>
    <w:p w:rsidR="00094E0E" w:rsidRPr="00F56EDB" w:rsidRDefault="00094E0E" w:rsidP="00094E0E">
      <w:pPr>
        <w:suppressAutoHyphens/>
        <w:autoSpaceDE w:val="0"/>
        <w:autoSpaceDN w:val="0"/>
        <w:adjustRightInd w:val="0"/>
        <w:ind w:left="360"/>
        <w:jc w:val="both"/>
        <w:rPr>
          <w:sz w:val="24"/>
          <w:szCs w:val="24"/>
        </w:rPr>
      </w:pPr>
    </w:p>
    <w:p w:rsidR="00094E0E" w:rsidRPr="00E9350B" w:rsidRDefault="00094E0E" w:rsidP="00094E0E">
      <w:pPr>
        <w:pStyle w:val="31"/>
        <w:rPr>
          <w:sz w:val="24"/>
          <w:szCs w:val="24"/>
        </w:rPr>
      </w:pPr>
      <w:r w:rsidRPr="00025990">
        <w:rPr>
          <w:sz w:val="24"/>
          <w:szCs w:val="24"/>
        </w:rPr>
        <w:t>5.13.3. Предоставлять педагогическим работникам не реже чем через каждые 10 лет непрерывной преподавательской работы длительный отпуск сроком до одного года</w:t>
      </w:r>
      <w:r>
        <w:rPr>
          <w:sz w:val="24"/>
          <w:szCs w:val="24"/>
        </w:rPr>
        <w:t xml:space="preserve"> (ТК РФ гл. 52, ст.335)</w:t>
      </w:r>
      <w:r w:rsidRPr="00025990">
        <w:rPr>
          <w:sz w:val="24"/>
          <w:szCs w:val="24"/>
        </w:rPr>
        <w:t xml:space="preserve"> в поря</w:t>
      </w:r>
      <w:r>
        <w:rPr>
          <w:sz w:val="24"/>
          <w:szCs w:val="24"/>
        </w:rPr>
        <w:t>дке и на условиях, определяемых</w:t>
      </w:r>
      <w:r w:rsidRPr="00025990">
        <w:rPr>
          <w:sz w:val="24"/>
          <w:szCs w:val="24"/>
        </w:rPr>
        <w:t xml:space="preserve"> Уставом учреждения</w:t>
      </w:r>
      <w:r>
        <w:rPr>
          <w:sz w:val="24"/>
          <w:szCs w:val="24"/>
        </w:rPr>
        <w:t xml:space="preserve">. </w:t>
      </w:r>
    </w:p>
    <w:p w:rsidR="00094E0E" w:rsidRDefault="00094E0E" w:rsidP="00094E0E">
      <w:pPr>
        <w:pStyle w:val="31"/>
        <w:rPr>
          <w:sz w:val="24"/>
          <w:szCs w:val="24"/>
        </w:rPr>
      </w:pPr>
      <w:r w:rsidRPr="00025990">
        <w:rPr>
          <w:sz w:val="24"/>
          <w:szCs w:val="24"/>
        </w:rPr>
        <w:t>5.14. Общим</w:t>
      </w:r>
      <w:r>
        <w:rPr>
          <w:sz w:val="24"/>
          <w:szCs w:val="24"/>
        </w:rPr>
        <w:t>и</w:t>
      </w:r>
      <w:r w:rsidRPr="00025990">
        <w:rPr>
          <w:sz w:val="24"/>
          <w:szCs w:val="24"/>
        </w:rPr>
        <w:t xml:space="preserve"> выходным</w:t>
      </w:r>
      <w:r>
        <w:rPr>
          <w:sz w:val="24"/>
          <w:szCs w:val="24"/>
        </w:rPr>
        <w:t>и дня</w:t>
      </w:r>
      <w:r w:rsidRPr="00025990">
        <w:rPr>
          <w:sz w:val="24"/>
          <w:szCs w:val="24"/>
        </w:rPr>
        <w:t>м</w:t>
      </w:r>
      <w:r>
        <w:rPr>
          <w:sz w:val="24"/>
          <w:szCs w:val="24"/>
        </w:rPr>
        <w:t>и являю</w:t>
      </w:r>
      <w:r w:rsidRPr="00025990">
        <w:rPr>
          <w:sz w:val="24"/>
          <w:szCs w:val="24"/>
        </w:rPr>
        <w:t xml:space="preserve">тся </w:t>
      </w:r>
      <w:r>
        <w:rPr>
          <w:sz w:val="24"/>
          <w:szCs w:val="24"/>
        </w:rPr>
        <w:t xml:space="preserve">суббота, </w:t>
      </w:r>
      <w:r w:rsidRPr="00025990">
        <w:rPr>
          <w:sz w:val="24"/>
          <w:szCs w:val="24"/>
        </w:rPr>
        <w:t xml:space="preserve">воскресенье. </w:t>
      </w:r>
    </w:p>
    <w:p w:rsidR="00094E0E" w:rsidRPr="00025990" w:rsidRDefault="00094E0E" w:rsidP="00094E0E">
      <w:pPr>
        <w:pStyle w:val="31"/>
        <w:rPr>
          <w:sz w:val="24"/>
          <w:szCs w:val="24"/>
        </w:rPr>
      </w:pPr>
      <w:r w:rsidRPr="00025990">
        <w:rPr>
          <w:sz w:val="24"/>
          <w:szCs w:val="24"/>
        </w:rPr>
        <w:t>5.15.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094E0E" w:rsidRPr="00025990" w:rsidRDefault="00094E0E" w:rsidP="00094E0E">
      <w:pPr>
        <w:pStyle w:val="31"/>
        <w:rPr>
          <w:sz w:val="24"/>
          <w:szCs w:val="24"/>
        </w:rPr>
      </w:pPr>
      <w:r w:rsidRPr="00025990">
        <w:rPr>
          <w:sz w:val="24"/>
          <w:szCs w:val="24"/>
        </w:rPr>
        <w:t>Работодатель обеспечивает педагогическим работникам возможность отдыха и приема пищи в рабочее время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w:t>
      </w:r>
    </w:p>
    <w:p w:rsidR="00094E0E" w:rsidRDefault="00094E0E" w:rsidP="00094E0E">
      <w:pPr>
        <w:pStyle w:val="31"/>
        <w:rPr>
          <w:sz w:val="24"/>
          <w:szCs w:val="24"/>
        </w:rPr>
      </w:pPr>
      <w:r w:rsidRPr="00025990">
        <w:rPr>
          <w:sz w:val="24"/>
          <w:szCs w:val="24"/>
        </w:rPr>
        <w:t xml:space="preserve"> 5.16.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094E0E" w:rsidRPr="00025990" w:rsidRDefault="00094E0E" w:rsidP="00094E0E">
      <w:pPr>
        <w:pStyle w:val="31"/>
        <w:rPr>
          <w:sz w:val="24"/>
          <w:szCs w:val="24"/>
        </w:rPr>
      </w:pPr>
      <w:r>
        <w:rPr>
          <w:sz w:val="24"/>
          <w:szCs w:val="24"/>
        </w:rPr>
        <w:t xml:space="preserve">5.17. Педагогические работники согласно скользящему графику в течение всего календарного года, дежурят совместно с работника ОО в субботние дни на территории </w:t>
      </w:r>
      <w:r w:rsidR="00F16371">
        <w:rPr>
          <w:sz w:val="24"/>
          <w:szCs w:val="24"/>
        </w:rPr>
        <w:t>п. Прибрежный</w:t>
      </w:r>
      <w:r>
        <w:rPr>
          <w:sz w:val="24"/>
          <w:szCs w:val="24"/>
        </w:rPr>
        <w:t>, с предоставлением отгула за одно дежурство.</w:t>
      </w:r>
    </w:p>
    <w:p w:rsidR="00094E0E" w:rsidRPr="00025990" w:rsidRDefault="00094E0E" w:rsidP="00094E0E">
      <w:pPr>
        <w:pStyle w:val="31"/>
        <w:rPr>
          <w:sz w:val="24"/>
          <w:szCs w:val="24"/>
        </w:rPr>
      </w:pPr>
    </w:p>
    <w:p w:rsidR="00094E0E" w:rsidRPr="00C62CC7" w:rsidRDefault="00094E0E" w:rsidP="00094E0E">
      <w:pPr>
        <w:pStyle w:val="31"/>
        <w:jc w:val="center"/>
        <w:rPr>
          <w:b/>
          <w:bCs/>
          <w:color w:val="FF0000"/>
          <w:sz w:val="24"/>
          <w:szCs w:val="24"/>
        </w:rPr>
      </w:pPr>
      <w:r w:rsidRPr="008A0BC4">
        <w:rPr>
          <w:b/>
          <w:bCs/>
          <w:sz w:val="24"/>
          <w:szCs w:val="24"/>
          <w:lang w:val="en-US"/>
        </w:rPr>
        <w:t>VI</w:t>
      </w:r>
      <w:r w:rsidRPr="008A0BC4">
        <w:rPr>
          <w:b/>
          <w:bCs/>
          <w:sz w:val="24"/>
          <w:szCs w:val="24"/>
        </w:rPr>
        <w:t>. Оплата и нормирование труда</w:t>
      </w:r>
    </w:p>
    <w:p w:rsidR="00094E0E" w:rsidRPr="00025990" w:rsidRDefault="00094E0E" w:rsidP="00094E0E">
      <w:pPr>
        <w:pStyle w:val="31"/>
        <w:jc w:val="center"/>
        <w:rPr>
          <w:b/>
          <w:bCs/>
          <w:sz w:val="24"/>
          <w:szCs w:val="24"/>
        </w:rPr>
      </w:pPr>
    </w:p>
    <w:p w:rsidR="008A0BC4" w:rsidRDefault="008A0BC4" w:rsidP="008A0BC4">
      <w:pPr>
        <w:pStyle w:val="pboth"/>
      </w:pPr>
      <w:r>
        <w:t>6. Материальная ответственность работодателя за задержку выплаты заработной платы и других выплат, причитающихся работнику</w:t>
      </w:r>
    </w:p>
    <w:p w:rsidR="008A0BC4" w:rsidRPr="008A0BC4" w:rsidRDefault="008A0BC4" w:rsidP="0015118F">
      <w:pPr>
        <w:pStyle w:val="pboth"/>
      </w:pPr>
      <w:bookmarkStart w:id="41" w:name="002253"/>
      <w:bookmarkEnd w:id="41"/>
      <w: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w:t>
      </w:r>
      <w:r>
        <w:lastRenderedPageBreak/>
        <w:t>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bookmarkStart w:id="42" w:name="002254"/>
      <w:bookmarkEnd w:id="42"/>
      <w:r w:rsidR="0015118F">
        <w:t xml:space="preserve"> Статья 236.</w:t>
      </w:r>
    </w:p>
    <w:p w:rsidR="00094E0E" w:rsidRPr="00287D69" w:rsidRDefault="00094E0E" w:rsidP="00094E0E">
      <w:pPr>
        <w:pStyle w:val="a3"/>
        <w:ind w:firstLine="709"/>
        <w:jc w:val="both"/>
        <w:rPr>
          <w:rFonts w:ascii="Times New Roman" w:eastAsia="MS Mincho" w:hAnsi="Times New Roman" w:cs="Times New Roman"/>
          <w:sz w:val="24"/>
          <w:szCs w:val="24"/>
        </w:rPr>
      </w:pPr>
      <w:r w:rsidRPr="00287D69">
        <w:rPr>
          <w:rFonts w:ascii="Times New Roman" w:eastAsia="MS Mincho" w:hAnsi="Times New Roman" w:cs="Times New Roman"/>
          <w:sz w:val="24"/>
          <w:szCs w:val="24"/>
        </w:rPr>
        <w:t xml:space="preserve">6.1. Оплата труда работников учреждения осуществляется на основе Положения о системе оплаты </w:t>
      </w:r>
      <w:r w:rsidR="008A32FF">
        <w:rPr>
          <w:rFonts w:ascii="Times New Roman" w:eastAsia="MS Mincho" w:hAnsi="Times New Roman" w:cs="Times New Roman"/>
          <w:sz w:val="24"/>
          <w:szCs w:val="24"/>
        </w:rPr>
        <w:t xml:space="preserve">труда работников муниципальных </w:t>
      </w:r>
      <w:r w:rsidRPr="00287D69">
        <w:rPr>
          <w:rFonts w:ascii="Times New Roman" w:eastAsia="MS Mincho" w:hAnsi="Times New Roman" w:cs="Times New Roman"/>
          <w:sz w:val="24"/>
          <w:szCs w:val="24"/>
        </w:rPr>
        <w:t>общеобразовательных</w:t>
      </w:r>
      <w:r>
        <w:rPr>
          <w:rFonts w:ascii="Times New Roman" w:eastAsia="MS Mincho" w:hAnsi="Times New Roman" w:cs="Times New Roman"/>
          <w:sz w:val="24"/>
          <w:szCs w:val="24"/>
        </w:rPr>
        <w:t xml:space="preserve"> бюджетных</w:t>
      </w:r>
      <w:r w:rsidRPr="00287D69">
        <w:rPr>
          <w:rFonts w:ascii="Times New Roman" w:eastAsia="MS Mincho" w:hAnsi="Times New Roman" w:cs="Times New Roman"/>
          <w:sz w:val="24"/>
          <w:szCs w:val="24"/>
        </w:rPr>
        <w:t xml:space="preserve"> учреждений </w:t>
      </w:r>
      <w:r>
        <w:rPr>
          <w:rFonts w:ascii="Times New Roman" w:eastAsia="MS Mincho" w:hAnsi="Times New Roman" w:cs="Times New Roman"/>
          <w:sz w:val="24"/>
          <w:szCs w:val="24"/>
        </w:rPr>
        <w:t>Домбаровского</w:t>
      </w:r>
      <w:r w:rsidRPr="00287D69">
        <w:rPr>
          <w:rFonts w:ascii="Times New Roman" w:eastAsia="MS Mincho" w:hAnsi="Times New Roman" w:cs="Times New Roman"/>
          <w:sz w:val="24"/>
          <w:szCs w:val="24"/>
        </w:rPr>
        <w:t xml:space="preserve"> рай</w:t>
      </w:r>
      <w:r>
        <w:rPr>
          <w:rFonts w:ascii="Times New Roman" w:eastAsia="MS Mincho" w:hAnsi="Times New Roman" w:cs="Times New Roman"/>
          <w:sz w:val="24"/>
          <w:szCs w:val="24"/>
        </w:rPr>
        <w:t>она, Оренбургской области</w:t>
      </w:r>
      <w:r w:rsidRPr="00287D69">
        <w:rPr>
          <w:rFonts w:ascii="Times New Roman" w:eastAsia="MS Mincho" w:hAnsi="Times New Roman" w:cs="Times New Roman"/>
          <w:sz w:val="24"/>
          <w:szCs w:val="24"/>
        </w:rPr>
        <w:t>.</w:t>
      </w:r>
    </w:p>
    <w:p w:rsidR="00094E0E" w:rsidRPr="00287D69" w:rsidRDefault="00094E0E" w:rsidP="00094E0E">
      <w:pPr>
        <w:pStyle w:val="a3"/>
        <w:ind w:firstLine="709"/>
        <w:jc w:val="both"/>
        <w:rPr>
          <w:rFonts w:ascii="Times New Roman" w:eastAsia="MS Mincho" w:hAnsi="Times New Roman" w:cs="Times New Roman"/>
          <w:sz w:val="24"/>
          <w:szCs w:val="24"/>
        </w:rPr>
      </w:pPr>
      <w:r w:rsidRPr="00287D69">
        <w:rPr>
          <w:rFonts w:ascii="Times New Roman" w:eastAsia="MS Mincho" w:hAnsi="Times New Roman" w:cs="Times New Roman"/>
          <w:sz w:val="24"/>
          <w:szCs w:val="24"/>
        </w:rPr>
        <w:t>6.2. Заработанная плата труда работников состоит из должностного оклада, доплат и надбавок компенсационного и стимулирующего характера. Должностной оклад определяется в соответствии с методикой определения должностного оклада работников образовательного учреждения</w:t>
      </w:r>
      <w:r>
        <w:rPr>
          <w:rFonts w:ascii="Times New Roman" w:eastAsia="MS Mincho" w:hAnsi="Times New Roman" w:cs="Times New Roman"/>
          <w:sz w:val="24"/>
          <w:szCs w:val="24"/>
        </w:rPr>
        <w:t>.</w:t>
      </w:r>
    </w:p>
    <w:p w:rsidR="00094E0E" w:rsidRPr="00287D69" w:rsidRDefault="00094E0E" w:rsidP="00094E0E">
      <w:pPr>
        <w:pStyle w:val="a3"/>
        <w:ind w:firstLine="709"/>
        <w:jc w:val="both"/>
        <w:rPr>
          <w:rFonts w:ascii="Times New Roman" w:eastAsia="MS Mincho" w:hAnsi="Times New Roman"/>
          <w:sz w:val="24"/>
          <w:szCs w:val="24"/>
        </w:rPr>
      </w:pPr>
      <w:r w:rsidRPr="00287D69">
        <w:rPr>
          <w:rFonts w:ascii="Times New Roman" w:eastAsia="MS Mincho" w:hAnsi="Times New Roman" w:cs="Times New Roman"/>
          <w:sz w:val="24"/>
          <w:szCs w:val="24"/>
        </w:rPr>
        <w:t>Доплаты и надбавки компенсационного и стимулирующего характера устанавливаются в соответствии с порядком выплат компенсационного и стимулирующего характера работников образовательного учреждения</w:t>
      </w:r>
      <w:r>
        <w:rPr>
          <w:rFonts w:ascii="Times New Roman" w:eastAsia="MS Mincho" w:hAnsi="Times New Roman" w:cs="Times New Roman"/>
          <w:sz w:val="24"/>
          <w:szCs w:val="24"/>
        </w:rPr>
        <w:t>.</w:t>
      </w:r>
    </w:p>
    <w:p w:rsidR="00094E0E" w:rsidRPr="00287D69" w:rsidRDefault="00094E0E" w:rsidP="00094E0E">
      <w:pPr>
        <w:pStyle w:val="a3"/>
        <w:ind w:firstLine="709"/>
        <w:jc w:val="both"/>
        <w:rPr>
          <w:rFonts w:ascii="Times New Roman" w:eastAsia="MS Mincho" w:hAnsi="Times New Roman"/>
          <w:sz w:val="24"/>
          <w:szCs w:val="24"/>
        </w:rPr>
      </w:pPr>
      <w:r w:rsidRPr="00287D69">
        <w:rPr>
          <w:rFonts w:ascii="Times New Roman" w:eastAsia="MS Mincho" w:hAnsi="Times New Roman" w:cs="Times New Roman"/>
          <w:sz w:val="24"/>
          <w:szCs w:val="24"/>
        </w:rPr>
        <w:t>Должностной оклад руководителя и заместителей образовательного учреждения устанавливаются исходя из объемных показателей отнесения учреждений к группам по оплате труда руководителей и руководящих работников в зависимости от объема и сложности выполняемых работ</w:t>
      </w:r>
      <w:r>
        <w:rPr>
          <w:rFonts w:ascii="Times New Roman" w:eastAsia="MS Mincho" w:hAnsi="Times New Roman" w:cs="Times New Roman"/>
          <w:sz w:val="24"/>
          <w:szCs w:val="24"/>
        </w:rPr>
        <w:t>.</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Arial" w:eastAsia="MS Mincho" w:hAnsi="Arial" w:cs="Arial"/>
          <w:sz w:val="24"/>
          <w:szCs w:val="24"/>
        </w:rPr>
        <w:t xml:space="preserve"> </w:t>
      </w:r>
      <w:r w:rsidRPr="00025990">
        <w:rPr>
          <w:rFonts w:ascii="Times New Roman" w:eastAsia="MS Mincho" w:hAnsi="Times New Roman" w:cs="Times New Roman"/>
          <w:sz w:val="24"/>
          <w:szCs w:val="24"/>
        </w:rPr>
        <w:t xml:space="preserve">6.3. Оплата труда </w:t>
      </w:r>
      <w:r>
        <w:rPr>
          <w:rFonts w:ascii="Times New Roman" w:eastAsia="MS Mincho" w:hAnsi="Times New Roman" w:cs="Times New Roman"/>
          <w:sz w:val="24"/>
          <w:szCs w:val="24"/>
        </w:rPr>
        <w:t>библиотекаря</w:t>
      </w:r>
      <w:r w:rsidRPr="00025990">
        <w:rPr>
          <w:rFonts w:ascii="Times New Roman" w:eastAsia="MS Mincho" w:hAnsi="Times New Roman" w:cs="Times New Roman"/>
          <w:sz w:val="24"/>
          <w:szCs w:val="24"/>
        </w:rPr>
        <w:t xml:space="preserve"> школы производится согласно положению о системе оплаты труда работников муниципальных общеобразовательных учреждений </w:t>
      </w:r>
      <w:r>
        <w:rPr>
          <w:rFonts w:ascii="Times New Roman" w:eastAsia="MS Mincho" w:hAnsi="Times New Roman" w:cs="Times New Roman"/>
          <w:sz w:val="24"/>
          <w:szCs w:val="24"/>
        </w:rPr>
        <w:t>Домбаровского</w:t>
      </w:r>
      <w:r w:rsidRPr="00025990">
        <w:rPr>
          <w:rFonts w:ascii="Times New Roman" w:eastAsia="MS Mincho" w:hAnsi="Times New Roman" w:cs="Times New Roman"/>
          <w:sz w:val="24"/>
          <w:szCs w:val="24"/>
        </w:rPr>
        <w:t xml:space="preserve"> района</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О</w:t>
      </w:r>
      <w:r w:rsidRPr="00025990">
        <w:rPr>
          <w:rFonts w:ascii="Times New Roman" w:eastAsia="MS Mincho" w:hAnsi="Times New Roman" w:cs="Times New Roman"/>
          <w:sz w:val="24"/>
          <w:szCs w:val="24"/>
        </w:rPr>
        <w:t>ренбургской области.</w:t>
      </w:r>
    </w:p>
    <w:p w:rsidR="00094E0E" w:rsidRPr="0015352E" w:rsidRDefault="00094E0E" w:rsidP="00094E0E">
      <w:pPr>
        <w:pStyle w:val="a3"/>
        <w:ind w:firstLine="709"/>
        <w:jc w:val="both"/>
        <w:rPr>
          <w:rFonts w:ascii="Times New Roman" w:eastAsia="MS Mincho" w:hAnsi="Times New Roman"/>
          <w:sz w:val="24"/>
          <w:szCs w:val="24"/>
        </w:rPr>
      </w:pPr>
      <w:r w:rsidRPr="00025990">
        <w:rPr>
          <w:rFonts w:ascii="Times New Roman" w:eastAsia="MS Mincho" w:hAnsi="Times New Roman" w:cs="Times New Roman"/>
          <w:sz w:val="24"/>
          <w:szCs w:val="24"/>
        </w:rPr>
        <w:t xml:space="preserve">6.4. Заработная </w:t>
      </w:r>
      <w:r w:rsidR="00C71722">
        <w:rPr>
          <w:rFonts w:ascii="Times New Roman" w:eastAsia="MS Mincho" w:hAnsi="Times New Roman" w:cs="Times New Roman"/>
          <w:sz w:val="24"/>
          <w:szCs w:val="24"/>
        </w:rPr>
        <w:t xml:space="preserve">плата выплачивается работникам </w:t>
      </w:r>
      <w:r w:rsidRPr="00025990">
        <w:rPr>
          <w:rFonts w:ascii="Times New Roman" w:eastAsia="MS Mincho" w:hAnsi="Times New Roman" w:cs="Times New Roman"/>
          <w:sz w:val="24"/>
          <w:szCs w:val="24"/>
        </w:rPr>
        <w:t>за текущий месяц не реже чем каждые полмесяца в денежной форме.  Днями вып</w:t>
      </w:r>
      <w:r w:rsidR="00C71722">
        <w:rPr>
          <w:rFonts w:ascii="Times New Roman" w:eastAsia="MS Mincho" w:hAnsi="Times New Roman" w:cs="Times New Roman"/>
          <w:sz w:val="24"/>
          <w:szCs w:val="24"/>
        </w:rPr>
        <w:t xml:space="preserve">латы заработной платы являются </w:t>
      </w:r>
      <w:r w:rsidRPr="0015352E">
        <w:rPr>
          <w:rFonts w:ascii="Times New Roman" w:eastAsia="MS Mincho" w:hAnsi="Times New Roman" w:cs="Times New Roman"/>
          <w:sz w:val="24"/>
          <w:szCs w:val="24"/>
        </w:rPr>
        <w:t xml:space="preserve">16 число текущего месяца и 1 число следующего месяца.    </w:t>
      </w:r>
    </w:p>
    <w:p w:rsidR="00094E0E" w:rsidRPr="00025990" w:rsidRDefault="00094E0E" w:rsidP="00094E0E">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6.5. Заработная плата исчисляется в соответствии с Положением о системе оплаты труда работников муниципальных общеобразовательных учреждений </w:t>
      </w:r>
      <w:r>
        <w:rPr>
          <w:rFonts w:ascii="Times New Roman" w:eastAsia="MS Mincho" w:hAnsi="Times New Roman" w:cs="Times New Roman"/>
          <w:sz w:val="24"/>
          <w:szCs w:val="24"/>
        </w:rPr>
        <w:t>Домбаровского</w:t>
      </w:r>
      <w:r w:rsidRPr="00025990">
        <w:rPr>
          <w:rFonts w:ascii="Times New Roman" w:eastAsia="MS Mincho" w:hAnsi="Times New Roman" w:cs="Times New Roman"/>
          <w:sz w:val="24"/>
          <w:szCs w:val="24"/>
        </w:rPr>
        <w:t xml:space="preserve"> района</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 xml:space="preserve"> Оренбургской области  и включает в себя:</w:t>
      </w:r>
    </w:p>
    <w:p w:rsidR="00094E0E" w:rsidRPr="00025990" w:rsidRDefault="00094E0E" w:rsidP="00094E0E">
      <w:pPr>
        <w:pStyle w:val="a3"/>
        <w:jc w:val="both"/>
        <w:rPr>
          <w:rFonts w:ascii="Times New Roman" w:eastAsia="MS Mincho" w:hAnsi="Times New Roman" w:cs="Times New Roman"/>
          <w:sz w:val="24"/>
          <w:szCs w:val="24"/>
        </w:rPr>
      </w:pPr>
      <w:r w:rsidRPr="00025990">
        <w:rPr>
          <w:rFonts w:ascii="Times New Roman" w:eastAsia="MS Mincho" w:hAnsi="Times New Roman"/>
          <w:sz w:val="24"/>
          <w:szCs w:val="24"/>
        </w:rPr>
        <w:tab/>
      </w:r>
      <w:r w:rsidRPr="00025990">
        <w:rPr>
          <w:rFonts w:ascii="Times New Roman" w:eastAsia="MS Mincho" w:hAnsi="Times New Roman" w:cs="Times New Roman"/>
          <w:sz w:val="24"/>
          <w:szCs w:val="24"/>
        </w:rPr>
        <w:t>- должностной оклад;</w:t>
      </w:r>
    </w:p>
    <w:p w:rsidR="00094E0E" w:rsidRPr="00025990" w:rsidRDefault="00094E0E" w:rsidP="00094E0E">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ab/>
        <w:t>- выплаты компенсационного и стимулирующего характера.</w:t>
      </w:r>
    </w:p>
    <w:p w:rsidR="00094E0E" w:rsidRPr="00025990" w:rsidRDefault="00C71722" w:rsidP="00094E0E">
      <w:pPr>
        <w:pStyle w:val="a3"/>
        <w:ind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6.6. Изменение </w:t>
      </w:r>
      <w:r w:rsidR="00094E0E" w:rsidRPr="00025990">
        <w:rPr>
          <w:rFonts w:ascii="Times New Roman" w:eastAsia="MS Mincho" w:hAnsi="Times New Roman" w:cs="Times New Roman"/>
          <w:sz w:val="24"/>
          <w:szCs w:val="24"/>
        </w:rPr>
        <w:t>разрядов оплаты труда и (или) размеров ставок заработной платы (должностных окладов) производится:</w:t>
      </w:r>
    </w:p>
    <w:p w:rsidR="00094E0E" w:rsidRPr="00025990" w:rsidRDefault="00C71722" w:rsidP="00094E0E">
      <w:pPr>
        <w:pStyle w:val="a3"/>
        <w:ind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при увеличении </w:t>
      </w:r>
      <w:r w:rsidR="005C26A0">
        <w:rPr>
          <w:rFonts w:ascii="Times New Roman" w:eastAsia="MS Mincho" w:hAnsi="Times New Roman" w:cs="Times New Roman"/>
          <w:sz w:val="24"/>
          <w:szCs w:val="24"/>
        </w:rPr>
        <w:t xml:space="preserve">стажа </w:t>
      </w:r>
      <w:r w:rsidR="00094E0E" w:rsidRPr="00025990">
        <w:rPr>
          <w:rFonts w:ascii="Times New Roman" w:eastAsia="MS Mincho" w:hAnsi="Times New Roman" w:cs="Times New Roman"/>
          <w:sz w:val="24"/>
          <w:szCs w:val="24"/>
        </w:rPr>
        <w:t>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094E0E" w:rsidRPr="00025990" w:rsidRDefault="00094E0E" w:rsidP="00094E0E">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Pr="00025990">
        <w:rPr>
          <w:rFonts w:ascii="Times New Roman" w:eastAsia="MS Mincho" w:hAnsi="Times New Roman" w:cs="Times New Roman"/>
          <w:sz w:val="24"/>
          <w:szCs w:val="24"/>
        </w:rPr>
        <w:t>- при получении образования ил</w:t>
      </w:r>
      <w:r w:rsidR="00C71722">
        <w:rPr>
          <w:rFonts w:ascii="Times New Roman" w:eastAsia="MS Mincho" w:hAnsi="Times New Roman" w:cs="Times New Roman"/>
          <w:sz w:val="24"/>
          <w:szCs w:val="24"/>
        </w:rPr>
        <w:t xml:space="preserve">и восстановлении документов об </w:t>
      </w:r>
      <w:r w:rsidRPr="00025990">
        <w:rPr>
          <w:rFonts w:ascii="Times New Roman" w:eastAsia="MS Mincho" w:hAnsi="Times New Roman" w:cs="Times New Roman"/>
          <w:sz w:val="24"/>
          <w:szCs w:val="24"/>
        </w:rPr>
        <w:t>образовании - со дня представления соответствующего документа;</w:t>
      </w:r>
    </w:p>
    <w:p w:rsidR="00094E0E" w:rsidRPr="00025990" w:rsidRDefault="00094E0E" w:rsidP="00094E0E">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 при присвоении кв</w:t>
      </w:r>
      <w:r w:rsidR="00C71722">
        <w:rPr>
          <w:rFonts w:ascii="Times New Roman" w:eastAsia="MS Mincho" w:hAnsi="Times New Roman" w:cs="Times New Roman"/>
          <w:sz w:val="24"/>
          <w:szCs w:val="24"/>
        </w:rPr>
        <w:t xml:space="preserve">алификационной категории -  со дня </w:t>
      </w:r>
      <w:r w:rsidRPr="00025990">
        <w:rPr>
          <w:rFonts w:ascii="Times New Roman" w:eastAsia="MS Mincho" w:hAnsi="Times New Roman" w:cs="Times New Roman"/>
          <w:sz w:val="24"/>
          <w:szCs w:val="24"/>
        </w:rPr>
        <w:t>вынесения решения аттестационной комиссией;</w:t>
      </w:r>
    </w:p>
    <w:p w:rsidR="00094E0E" w:rsidRPr="00025990" w:rsidRDefault="00094E0E" w:rsidP="00094E0E">
      <w:pPr>
        <w:pStyle w:val="a3"/>
        <w:ind w:left="550"/>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при присвоении почетного звания - со дня присвоения; </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094E0E"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6.7. На учителей и других педагогических рабо</w:t>
      </w:r>
      <w:r w:rsidR="00C62CC7">
        <w:rPr>
          <w:rFonts w:ascii="Times New Roman" w:eastAsia="MS Mincho" w:hAnsi="Times New Roman" w:cs="Times New Roman"/>
          <w:sz w:val="24"/>
          <w:szCs w:val="24"/>
        </w:rPr>
        <w:t xml:space="preserve">тников, </w:t>
      </w:r>
      <w:r w:rsidRPr="00025990">
        <w:rPr>
          <w:rFonts w:ascii="Times New Roman" w:eastAsia="MS Mincho" w:hAnsi="Times New Roman" w:cs="Times New Roman"/>
          <w:sz w:val="24"/>
          <w:szCs w:val="24"/>
        </w:rPr>
        <w:t>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
    <w:p w:rsidR="00D04F56" w:rsidRPr="00402150" w:rsidRDefault="00D04F56" w:rsidP="00094E0E">
      <w:pPr>
        <w:pStyle w:val="a3"/>
        <w:ind w:firstLine="709"/>
        <w:jc w:val="both"/>
        <w:rPr>
          <w:rFonts w:ascii="Times New Roman" w:eastAsia="MS Mincho" w:hAnsi="Times New Roman" w:cs="Times New Roman"/>
          <w:sz w:val="24"/>
          <w:szCs w:val="24"/>
        </w:rPr>
      </w:pPr>
      <w:r w:rsidRPr="00402150">
        <w:rPr>
          <w:rFonts w:ascii="Times New Roman" w:eastAsia="MS Mincho" w:hAnsi="Times New Roman" w:cs="Times New Roman"/>
          <w:sz w:val="24"/>
          <w:szCs w:val="24"/>
        </w:rPr>
        <w:t>6.8.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или трудовым договором. Работник вправе</w:t>
      </w:r>
      <w:r w:rsidR="004154AE" w:rsidRPr="00402150">
        <w:rPr>
          <w:rFonts w:ascii="Times New Roman" w:eastAsia="MS Mincho" w:hAnsi="Times New Roman" w:cs="Times New Roman"/>
          <w:sz w:val="24"/>
          <w:szCs w:val="24"/>
        </w:rPr>
        <w:t xml:space="preserve"> заменить кредитную организацию, в</w:t>
      </w:r>
      <w:r w:rsidRPr="00402150">
        <w:rPr>
          <w:rFonts w:ascii="Times New Roman" w:eastAsia="MS Mincho" w:hAnsi="Times New Roman" w:cs="Times New Roman"/>
          <w:sz w:val="24"/>
          <w:szCs w:val="24"/>
        </w:rPr>
        <w:t xml:space="preserve"> которую должна быть переведена заработная плата</w:t>
      </w:r>
      <w:r w:rsidR="004154AE" w:rsidRPr="00402150">
        <w:rPr>
          <w:rFonts w:ascii="Times New Roman" w:eastAsia="MS Mincho" w:hAnsi="Times New Roman" w:cs="Times New Roman"/>
          <w:sz w:val="24"/>
          <w:szCs w:val="24"/>
        </w:rPr>
        <w:t xml:space="preserve">, сообщив в </w:t>
      </w:r>
      <w:r w:rsidR="004154AE" w:rsidRPr="00402150">
        <w:rPr>
          <w:rFonts w:ascii="Times New Roman" w:eastAsia="MS Mincho" w:hAnsi="Times New Roman" w:cs="Times New Roman"/>
          <w:sz w:val="24"/>
          <w:szCs w:val="24"/>
        </w:rPr>
        <w:lastRenderedPageBreak/>
        <w:t xml:space="preserve">письменной форме работодателю об изменении реквизитов для перевода заработной платы не позднее, чем за 15 </w:t>
      </w:r>
      <w:r w:rsidR="004154AE" w:rsidRPr="00402150">
        <w:rPr>
          <w:rFonts w:ascii="Times New Roman" w:eastAsia="MS Mincho" w:hAnsi="Times New Roman" w:cs="Times New Roman"/>
          <w:i/>
          <w:sz w:val="24"/>
          <w:szCs w:val="24"/>
        </w:rPr>
        <w:t>календарных дней</w:t>
      </w:r>
      <w:r w:rsidR="004154AE" w:rsidRPr="00402150">
        <w:rPr>
          <w:rFonts w:ascii="Times New Roman" w:eastAsia="MS Mincho" w:hAnsi="Times New Roman" w:cs="Times New Roman"/>
          <w:sz w:val="24"/>
          <w:szCs w:val="24"/>
        </w:rPr>
        <w:t xml:space="preserve"> до дня выплаты заработной платы</w:t>
      </w:r>
      <w:r w:rsidR="005776C9" w:rsidRPr="00402150">
        <w:rPr>
          <w:rFonts w:ascii="Times New Roman" w:eastAsia="MS Mincho" w:hAnsi="Times New Roman" w:cs="Times New Roman"/>
          <w:sz w:val="24"/>
          <w:szCs w:val="24"/>
        </w:rPr>
        <w:t xml:space="preserve">, в </w:t>
      </w:r>
      <w:r w:rsidR="004154AE" w:rsidRPr="00402150">
        <w:rPr>
          <w:rFonts w:ascii="Times New Roman" w:eastAsia="MS Mincho" w:hAnsi="Times New Roman" w:cs="Times New Roman"/>
          <w:sz w:val="24"/>
          <w:szCs w:val="24"/>
        </w:rPr>
        <w:t>соответствии со ст.136 ТК РФ.</w:t>
      </w:r>
    </w:p>
    <w:p w:rsidR="00094E0E" w:rsidRPr="00025990" w:rsidRDefault="00094E0E" w:rsidP="00094E0E">
      <w:pPr>
        <w:pStyle w:val="a3"/>
        <w:numPr>
          <w:ilvl w:val="1"/>
          <w:numId w:val="25"/>
        </w:numPr>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Работодатель обязуется:</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6.9.1.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w:t>
      </w:r>
      <w:r w:rsidRPr="00CA18D3">
        <w:rPr>
          <w:rFonts w:ascii="Times New Roman" w:eastAsia="MS Mincho" w:hAnsi="Times New Roman" w:cs="Times New Roman"/>
          <w:sz w:val="24"/>
          <w:szCs w:val="24"/>
        </w:rPr>
        <w:t>в размере</w:t>
      </w:r>
      <w:r>
        <w:rPr>
          <w:rFonts w:ascii="Times New Roman" w:eastAsia="MS Mincho" w:hAnsi="Times New Roman" w:cs="Times New Roman"/>
          <w:sz w:val="24"/>
          <w:szCs w:val="24"/>
        </w:rPr>
        <w:t xml:space="preserve"> </w:t>
      </w:r>
      <w:r w:rsidRPr="00CA18D3">
        <w:rPr>
          <w:rFonts w:ascii="Times New Roman" w:eastAsia="MS Mincho" w:hAnsi="Times New Roman" w:cs="Times New Roman"/>
          <w:sz w:val="24"/>
          <w:szCs w:val="24"/>
        </w:rPr>
        <w:t>среднего заработка.</w:t>
      </w:r>
      <w:r w:rsidRPr="00025990">
        <w:rPr>
          <w:rFonts w:ascii="Times New Roman" w:eastAsia="MS Mincho" w:hAnsi="Times New Roman" w:cs="Times New Roman"/>
          <w:sz w:val="24"/>
          <w:szCs w:val="24"/>
        </w:rPr>
        <w:t xml:space="preserve">  </w:t>
      </w:r>
    </w:p>
    <w:p w:rsidR="00094E0E" w:rsidRPr="00025990" w:rsidRDefault="00094E0E" w:rsidP="00094E0E">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6.9.2.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 </w:t>
      </w:r>
    </w:p>
    <w:p w:rsidR="00094E0E" w:rsidRDefault="00094E0E" w:rsidP="00094E0E">
      <w:pPr>
        <w:pStyle w:val="a3"/>
        <w:jc w:val="both"/>
        <w:rPr>
          <w:rFonts w:ascii="Times New Roman" w:hAnsi="Times New Roman" w:cs="Times New Roman"/>
          <w:sz w:val="24"/>
          <w:szCs w:val="24"/>
        </w:rPr>
      </w:pPr>
      <w:r w:rsidRPr="00025990">
        <w:rPr>
          <w:rFonts w:ascii="Times New Roman" w:eastAsia="MS Mincho" w:hAnsi="Times New Roman"/>
          <w:sz w:val="24"/>
          <w:szCs w:val="24"/>
        </w:rPr>
        <w:tab/>
      </w:r>
      <w:r w:rsidRPr="00025990">
        <w:rPr>
          <w:rFonts w:ascii="Times New Roman" w:eastAsia="MS Mincho" w:hAnsi="Times New Roman" w:cs="Times New Roman"/>
          <w:sz w:val="24"/>
          <w:szCs w:val="24"/>
        </w:rPr>
        <w:t xml:space="preserve">6.9.3. </w:t>
      </w:r>
      <w:r w:rsidRPr="00025990">
        <w:rPr>
          <w:rFonts w:ascii="Times New Roman" w:hAnsi="Times New Roman" w:cs="Times New Roman"/>
          <w:sz w:val="24"/>
          <w:szCs w:val="24"/>
        </w:rPr>
        <w:t>За выполнение функций классного руководителя педагогическим работникам государственных образовательных учреждений субъектов Российской Федерации и муниципальных образовательных учреждений, реализующих общеобразовательные программы начального общего, основного общего и среднего (полного) общего образования выплачивается вознаграждение в размере определенном Правилами предоставления в 2006 году финансовой помощи бюджетам субъектов Российской Федерации в виде субсидий на выплату вознаграждения за выполнение функций классного руководителя педагогическим работникам государственных образовательных учреждений субъектов Российской Федерации и муниципальных образовательных учреждений (утв. постановлением Правительства РФ от 30 декабря 2005 г. N 854) (с изменениями от 4 февраля, 10 июня 2006 г.).</w:t>
      </w:r>
    </w:p>
    <w:p w:rsidR="00094E0E" w:rsidRPr="00094E0E" w:rsidRDefault="00094E0E" w:rsidP="00094E0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94E0E">
        <w:rPr>
          <w:rFonts w:ascii="Times New Roman" w:hAnsi="Times New Roman" w:cs="Times New Roman"/>
          <w:sz w:val="24"/>
          <w:szCs w:val="24"/>
        </w:rPr>
        <w:t>6.9.4.</w:t>
      </w:r>
      <w:r>
        <w:rPr>
          <w:rFonts w:ascii="Times New Roman" w:hAnsi="Times New Roman" w:cs="Times New Roman"/>
          <w:sz w:val="24"/>
          <w:szCs w:val="24"/>
        </w:rPr>
        <w:t xml:space="preserve"> </w:t>
      </w:r>
      <w:r w:rsidRPr="00094E0E">
        <w:rPr>
          <w:rFonts w:ascii="Times New Roman" w:hAnsi="Times New Roman" w:cs="Times New Roman"/>
          <w:sz w:val="24"/>
          <w:szCs w:val="24"/>
          <w:shd w:val="clear" w:color="auto" w:fill="FFFFFF"/>
        </w:rPr>
        <w:t>При временной нетрудоспособности работодатель выплачивает работнику пособие по временной нетрудоспособности в соответствии с действующим законодательством. Размеры пособий по временной нетрудоспособности и условия их выплаты уста</w:t>
      </w:r>
      <w:r>
        <w:rPr>
          <w:rFonts w:ascii="Times New Roman" w:hAnsi="Times New Roman" w:cs="Times New Roman"/>
          <w:sz w:val="24"/>
          <w:szCs w:val="24"/>
          <w:shd w:val="clear" w:color="auto" w:fill="FFFFFF"/>
        </w:rPr>
        <w:t>навливаются федеральным законом</w:t>
      </w:r>
      <w:r w:rsidRPr="00094E0E">
        <w:rPr>
          <w:rFonts w:ascii="Times New Roman" w:hAnsi="Times New Roman" w:cs="Times New Roman"/>
          <w:sz w:val="24"/>
          <w:szCs w:val="24"/>
          <w:shd w:val="clear" w:color="auto" w:fill="FFFFFF"/>
        </w:rPr>
        <w:t>.</w:t>
      </w:r>
    </w:p>
    <w:p w:rsidR="00094E0E" w:rsidRDefault="00094E0E" w:rsidP="00094E0E">
      <w:pPr>
        <w:pStyle w:val="a3"/>
        <w:jc w:val="both"/>
        <w:rPr>
          <w:rFonts w:ascii="Times New Roman" w:eastAsia="MS Mincho" w:hAnsi="Times New Roman" w:cs="Times New Roman"/>
          <w:sz w:val="24"/>
          <w:szCs w:val="24"/>
        </w:rPr>
      </w:pPr>
      <w:r>
        <w:rPr>
          <w:rFonts w:ascii="Times New Roman" w:hAnsi="Times New Roman" w:cs="Times New Roman"/>
          <w:sz w:val="24"/>
          <w:szCs w:val="24"/>
        </w:rPr>
        <w:t xml:space="preserve">            </w:t>
      </w:r>
      <w:r w:rsidRPr="00025990">
        <w:rPr>
          <w:rFonts w:ascii="Times New Roman" w:eastAsia="MS Mincho" w:hAnsi="Times New Roman" w:cs="Times New Roman"/>
          <w:sz w:val="24"/>
          <w:szCs w:val="24"/>
        </w:rPr>
        <w:t>6.10. Ответственность за своевременно</w:t>
      </w:r>
      <w:r w:rsidR="00C62CC7">
        <w:rPr>
          <w:rFonts w:ascii="Times New Roman" w:eastAsia="MS Mincho" w:hAnsi="Times New Roman" w:cs="Times New Roman"/>
          <w:sz w:val="24"/>
          <w:szCs w:val="24"/>
        </w:rPr>
        <w:t xml:space="preserve">сть и правильность определения </w:t>
      </w:r>
      <w:r w:rsidRPr="00025990">
        <w:rPr>
          <w:rFonts w:ascii="Times New Roman" w:eastAsia="MS Mincho" w:hAnsi="Times New Roman" w:cs="Times New Roman"/>
          <w:sz w:val="24"/>
          <w:szCs w:val="24"/>
        </w:rPr>
        <w:t>размеров и выплаты заработной платы работникам несет руководитель учреждения.</w:t>
      </w:r>
      <w:r w:rsidR="00A239D6">
        <w:rPr>
          <w:rFonts w:ascii="Times New Roman" w:eastAsia="MS Mincho" w:hAnsi="Times New Roman" w:cs="Times New Roman"/>
          <w:sz w:val="24"/>
          <w:szCs w:val="24"/>
        </w:rPr>
        <w:t xml:space="preserve"> </w:t>
      </w:r>
    </w:p>
    <w:p w:rsidR="00A239D6" w:rsidRPr="00A239D6" w:rsidRDefault="00A239D6" w:rsidP="00A239D6">
      <w:pPr>
        <w:pStyle w:val="pboth"/>
        <w:spacing w:before="0" w:beforeAutospacing="0" w:after="0" w:afterAutospacing="0"/>
      </w:pPr>
      <w:r>
        <w:rPr>
          <w:rFonts w:eastAsia="MS Mincho"/>
        </w:rPr>
        <w:t xml:space="preserve">            6.11. </w:t>
      </w:r>
      <w:r w:rsidRPr="00A239D6">
        <w:t>Материальная ответственность работодателя за задержку выплаты заработной платы и других выплат, причитающихся работнику</w:t>
      </w:r>
    </w:p>
    <w:p w:rsidR="00A239D6" w:rsidRPr="00A239D6" w:rsidRDefault="00A239D6" w:rsidP="00A239D6">
      <w:pPr>
        <w:jc w:val="both"/>
        <w:rPr>
          <w:sz w:val="24"/>
          <w:szCs w:val="24"/>
        </w:rPr>
      </w:pPr>
      <w:r w:rsidRPr="00A239D6">
        <w:rPr>
          <w:sz w:val="24"/>
          <w:szCs w:val="24"/>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Статья 236. ТК РФ.</w:t>
      </w:r>
    </w:p>
    <w:p w:rsidR="00A239D6" w:rsidRPr="00025990" w:rsidRDefault="00A239D6" w:rsidP="00094E0E">
      <w:pPr>
        <w:pStyle w:val="a3"/>
        <w:jc w:val="both"/>
        <w:rPr>
          <w:rFonts w:ascii="Times New Roman" w:eastAsia="MS Mincho" w:hAnsi="Times New Roman" w:cs="Times New Roman"/>
          <w:sz w:val="24"/>
          <w:szCs w:val="24"/>
        </w:rPr>
      </w:pPr>
    </w:p>
    <w:p w:rsidR="00094E0E" w:rsidRPr="00025990" w:rsidRDefault="00094E0E" w:rsidP="00094E0E">
      <w:pPr>
        <w:pStyle w:val="a3"/>
        <w:jc w:val="both"/>
        <w:rPr>
          <w:b/>
          <w:bCs/>
          <w:sz w:val="24"/>
          <w:szCs w:val="24"/>
        </w:rPr>
      </w:pPr>
      <w:r w:rsidRPr="00025990">
        <w:rPr>
          <w:rFonts w:ascii="Times New Roman" w:eastAsia="MS Mincho" w:hAnsi="Times New Roman"/>
          <w:sz w:val="24"/>
          <w:szCs w:val="24"/>
        </w:rPr>
        <w:tab/>
      </w:r>
      <w:r w:rsidRPr="00025990">
        <w:rPr>
          <w:rFonts w:ascii="Times New Roman" w:eastAsia="MS Mincho" w:hAnsi="Times New Roman" w:cs="Times New Roman"/>
          <w:sz w:val="24"/>
          <w:szCs w:val="24"/>
        </w:rPr>
        <w:t xml:space="preserve"> </w:t>
      </w:r>
    </w:p>
    <w:p w:rsidR="00094E0E" w:rsidRPr="00A239D6" w:rsidRDefault="00094E0E" w:rsidP="00094E0E">
      <w:pPr>
        <w:pStyle w:val="31"/>
        <w:jc w:val="center"/>
        <w:rPr>
          <w:b/>
          <w:bCs/>
          <w:color w:val="FF0000"/>
          <w:sz w:val="24"/>
          <w:szCs w:val="24"/>
        </w:rPr>
      </w:pPr>
      <w:r w:rsidRPr="00A239D6">
        <w:rPr>
          <w:b/>
          <w:bCs/>
          <w:sz w:val="24"/>
          <w:szCs w:val="24"/>
          <w:lang w:val="en-US"/>
        </w:rPr>
        <w:t>VII</w:t>
      </w:r>
      <w:r w:rsidRPr="00A239D6">
        <w:rPr>
          <w:b/>
          <w:bCs/>
          <w:sz w:val="24"/>
          <w:szCs w:val="24"/>
        </w:rPr>
        <w:t>. Гарантии и компенсации</w:t>
      </w:r>
    </w:p>
    <w:p w:rsidR="00A239D6" w:rsidRPr="00A239D6" w:rsidRDefault="00A239D6" w:rsidP="00A239D6">
      <w:pPr>
        <w:jc w:val="both"/>
        <w:rPr>
          <w:sz w:val="24"/>
          <w:szCs w:val="24"/>
        </w:rPr>
      </w:pPr>
      <w:r w:rsidRPr="00A239D6">
        <w:rPr>
          <w:sz w:val="24"/>
          <w:szCs w:val="24"/>
        </w:rPr>
        <w:t>7. Стороны договорились, что работодатель:</w:t>
      </w:r>
    </w:p>
    <w:p w:rsidR="00A239D6" w:rsidRPr="00A239D6" w:rsidRDefault="00A239D6" w:rsidP="00A239D6">
      <w:pPr>
        <w:jc w:val="both"/>
        <w:rPr>
          <w:sz w:val="24"/>
          <w:szCs w:val="24"/>
        </w:rPr>
      </w:pPr>
      <w:r w:rsidRPr="00A239D6">
        <w:rPr>
          <w:sz w:val="24"/>
          <w:szCs w:val="24"/>
        </w:rPr>
        <w:t>7.1 Ведет учет работников, нуждающихся в улучшении жилищных условий.</w:t>
      </w:r>
    </w:p>
    <w:p w:rsidR="00A239D6" w:rsidRPr="00A239D6" w:rsidRDefault="00A239D6" w:rsidP="00A239D6">
      <w:pPr>
        <w:jc w:val="both"/>
        <w:rPr>
          <w:sz w:val="24"/>
          <w:szCs w:val="24"/>
        </w:rPr>
      </w:pPr>
      <w:r w:rsidRPr="00A239D6">
        <w:rPr>
          <w:sz w:val="24"/>
          <w:szCs w:val="24"/>
        </w:rPr>
        <w:t>7.2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A239D6" w:rsidRPr="00A239D6" w:rsidRDefault="00A239D6" w:rsidP="00A239D6">
      <w:pPr>
        <w:jc w:val="both"/>
        <w:rPr>
          <w:sz w:val="24"/>
          <w:szCs w:val="24"/>
        </w:rPr>
      </w:pPr>
      <w:r w:rsidRPr="00A239D6">
        <w:rPr>
          <w:sz w:val="24"/>
          <w:szCs w:val="24"/>
        </w:rPr>
        <w:t xml:space="preserve">     Обеспечивает бесплатно работников пользованием библиотечными фондами и учреждениями культуры в образовательных целях.</w:t>
      </w:r>
    </w:p>
    <w:p w:rsidR="008A0BC4" w:rsidRPr="008A0BC4" w:rsidRDefault="008A0BC4" w:rsidP="008A0BC4">
      <w:pPr>
        <w:spacing w:before="100" w:beforeAutospacing="1" w:after="100" w:afterAutospacing="1"/>
        <w:rPr>
          <w:sz w:val="24"/>
          <w:szCs w:val="24"/>
        </w:rPr>
      </w:pPr>
      <w:bookmarkStart w:id="43" w:name="002320"/>
      <w:bookmarkEnd w:id="43"/>
      <w:r w:rsidRPr="008A0BC4">
        <w:rPr>
          <w:sz w:val="24"/>
          <w:szCs w:val="24"/>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8A0BC4" w:rsidRPr="008A0BC4" w:rsidRDefault="008A0BC4" w:rsidP="008A0BC4">
      <w:pPr>
        <w:spacing w:before="100" w:beforeAutospacing="1" w:after="100" w:afterAutospacing="1"/>
        <w:rPr>
          <w:sz w:val="24"/>
          <w:szCs w:val="24"/>
        </w:rPr>
      </w:pPr>
      <w:bookmarkStart w:id="44" w:name="002424"/>
      <w:bookmarkEnd w:id="44"/>
      <w:r w:rsidRPr="008A0BC4">
        <w:rPr>
          <w:sz w:val="24"/>
          <w:szCs w:val="24"/>
        </w:rPr>
        <w:t xml:space="preserve">Работники, достигшие возраста сорока лет, за исключением лиц, указанных в </w:t>
      </w:r>
      <w:hyperlink r:id="rId32" w:anchor="002321" w:history="1">
        <w:r w:rsidRPr="008A0BC4">
          <w:rPr>
            <w:color w:val="0000FF"/>
            <w:sz w:val="24"/>
            <w:szCs w:val="24"/>
            <w:u w:val="single"/>
          </w:rPr>
          <w:t>части третьей</w:t>
        </w:r>
      </w:hyperlink>
      <w:r w:rsidRPr="008A0BC4">
        <w:rPr>
          <w:sz w:val="24"/>
          <w:szCs w:val="24"/>
        </w:rPr>
        <w:t xml:space="preserve">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8A0BC4" w:rsidRPr="008A0BC4" w:rsidRDefault="008A0BC4" w:rsidP="008A0BC4">
      <w:pPr>
        <w:spacing w:before="100" w:beforeAutospacing="1" w:after="100" w:afterAutospacing="1"/>
        <w:rPr>
          <w:sz w:val="24"/>
          <w:szCs w:val="24"/>
        </w:rPr>
      </w:pPr>
      <w:bookmarkStart w:id="45" w:name="002321"/>
      <w:bookmarkEnd w:id="45"/>
      <w:r w:rsidRPr="008A0BC4">
        <w:rPr>
          <w:sz w:val="24"/>
          <w:szCs w:val="24"/>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8A0BC4" w:rsidRPr="008A0BC4" w:rsidRDefault="008A0BC4" w:rsidP="008A0BC4">
      <w:pPr>
        <w:spacing w:before="100" w:beforeAutospacing="1" w:after="100" w:afterAutospacing="1"/>
        <w:rPr>
          <w:sz w:val="24"/>
          <w:szCs w:val="24"/>
        </w:rPr>
      </w:pPr>
      <w:bookmarkStart w:id="46" w:name="002322"/>
      <w:bookmarkEnd w:id="46"/>
      <w:r w:rsidRPr="008A0BC4">
        <w:rPr>
          <w:sz w:val="24"/>
          <w:szCs w:val="24"/>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A239D6" w:rsidRPr="008A0BC4" w:rsidRDefault="008A0BC4" w:rsidP="00A239D6">
      <w:pPr>
        <w:pStyle w:val="af7"/>
        <w:spacing w:before="100" w:beforeAutospacing="1" w:after="100" w:afterAutospacing="1"/>
        <w:ind w:left="420"/>
        <w:rPr>
          <w:sz w:val="24"/>
          <w:szCs w:val="24"/>
        </w:rPr>
      </w:pPr>
      <w:bookmarkStart w:id="47" w:name="002425"/>
      <w:bookmarkEnd w:id="47"/>
      <w:r w:rsidRPr="00A239D6">
        <w:rPr>
          <w:b/>
          <w:sz w:val="24"/>
          <w:szCs w:val="24"/>
        </w:rPr>
        <w:t>Работники обязаны</w:t>
      </w:r>
      <w:r w:rsidR="00A239D6">
        <w:rPr>
          <w:sz w:val="24"/>
          <w:szCs w:val="24"/>
        </w:rPr>
        <w:t>:</w:t>
      </w:r>
      <w:r w:rsidRPr="008A0BC4">
        <w:rPr>
          <w:sz w:val="24"/>
          <w:szCs w:val="24"/>
        </w:rPr>
        <w:t xml:space="preserve">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r w:rsidR="00A239D6">
        <w:rPr>
          <w:sz w:val="24"/>
          <w:szCs w:val="24"/>
        </w:rPr>
        <w:t xml:space="preserve"> </w:t>
      </w:r>
      <w:r w:rsidR="00A239D6" w:rsidRPr="008A0BC4">
        <w:rPr>
          <w:sz w:val="24"/>
          <w:szCs w:val="24"/>
        </w:rPr>
        <w:t>Статья 185.1. Гарантии работникам при прохождении диспансеризации</w:t>
      </w:r>
    </w:p>
    <w:p w:rsidR="008A0BC4" w:rsidRPr="008A0BC4" w:rsidRDefault="008A0BC4" w:rsidP="008A0BC4">
      <w:pPr>
        <w:spacing w:before="100" w:beforeAutospacing="1" w:after="100" w:afterAutospacing="1"/>
        <w:rPr>
          <w:sz w:val="24"/>
          <w:szCs w:val="24"/>
        </w:rPr>
      </w:pPr>
    </w:p>
    <w:p w:rsidR="008A0BC4" w:rsidRDefault="00A239D6" w:rsidP="008A0BC4">
      <w:pPr>
        <w:pStyle w:val="pboth"/>
      </w:pPr>
      <w:bookmarkStart w:id="48" w:name="101154"/>
      <w:bookmarkEnd w:id="48"/>
      <w:r>
        <w:t xml:space="preserve">7.4. </w:t>
      </w:r>
      <w:r w:rsidR="008A0BC4">
        <w:t>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возмещаются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w:t>
      </w:r>
    </w:p>
    <w:p w:rsidR="00A239D6" w:rsidRDefault="008A0BC4" w:rsidP="00A239D6">
      <w:pPr>
        <w:pStyle w:val="pboth"/>
      </w:pPr>
      <w:bookmarkStart w:id="49" w:name="000789"/>
      <w:bookmarkStart w:id="50" w:name="101155"/>
      <w:bookmarkEnd w:id="49"/>
      <w:bookmarkEnd w:id="50"/>
      <w:r>
        <w:t>Виды, объемы и условия предоставления работникам гарантий и компенсаций в указанных случаях определяются федеральными законами.</w:t>
      </w:r>
      <w:r w:rsidR="00A239D6" w:rsidRPr="00A239D6">
        <w:t xml:space="preserve"> </w:t>
      </w:r>
      <w:r w:rsidR="00A239D6">
        <w:t>Статья 184. Гарантии и компенсации при несчастном случае на производстве и профессиональном заболевании</w:t>
      </w:r>
    </w:p>
    <w:p w:rsidR="008A0BC4" w:rsidRDefault="008A0BC4" w:rsidP="008A0BC4">
      <w:pPr>
        <w:pStyle w:val="pboth"/>
      </w:pPr>
    </w:p>
    <w:p w:rsidR="00094E0E" w:rsidRDefault="00094E0E" w:rsidP="008A0BC4">
      <w:pPr>
        <w:pStyle w:val="31"/>
        <w:ind w:firstLine="0"/>
        <w:rPr>
          <w:b/>
          <w:bCs/>
          <w:sz w:val="24"/>
          <w:szCs w:val="24"/>
        </w:rPr>
      </w:pPr>
    </w:p>
    <w:p w:rsidR="00094E0E" w:rsidRDefault="00094E0E" w:rsidP="00094E0E">
      <w:pPr>
        <w:pStyle w:val="31"/>
        <w:jc w:val="center"/>
        <w:rPr>
          <w:b/>
          <w:bCs/>
          <w:sz w:val="24"/>
          <w:szCs w:val="24"/>
        </w:rPr>
      </w:pPr>
      <w:r w:rsidRPr="00025990">
        <w:rPr>
          <w:b/>
          <w:bCs/>
          <w:sz w:val="24"/>
          <w:szCs w:val="24"/>
          <w:lang w:val="en-US"/>
        </w:rPr>
        <w:t>VIII</w:t>
      </w:r>
      <w:r w:rsidRPr="00025990">
        <w:rPr>
          <w:b/>
          <w:bCs/>
          <w:sz w:val="24"/>
          <w:szCs w:val="24"/>
        </w:rPr>
        <w:t>. Охрана труда и здоровья</w:t>
      </w:r>
    </w:p>
    <w:p w:rsidR="00094E0E" w:rsidRPr="00025990" w:rsidRDefault="00094E0E" w:rsidP="00094E0E">
      <w:pPr>
        <w:pStyle w:val="31"/>
        <w:jc w:val="center"/>
        <w:rPr>
          <w:b/>
          <w:bCs/>
          <w:sz w:val="24"/>
          <w:szCs w:val="24"/>
        </w:rPr>
      </w:pPr>
    </w:p>
    <w:p w:rsidR="00094E0E" w:rsidRPr="00025990" w:rsidRDefault="00094E0E" w:rsidP="00094E0E">
      <w:pPr>
        <w:ind w:left="567" w:right="-7"/>
        <w:rPr>
          <w:sz w:val="24"/>
          <w:szCs w:val="24"/>
        </w:rPr>
      </w:pPr>
      <w:r w:rsidRPr="00025990">
        <w:rPr>
          <w:sz w:val="24"/>
          <w:szCs w:val="24"/>
        </w:rPr>
        <w:t xml:space="preserve">  8. Работодатель обязуется:</w:t>
      </w:r>
    </w:p>
    <w:p w:rsidR="00094E0E" w:rsidRPr="00025990" w:rsidRDefault="00094E0E" w:rsidP="00094E0E">
      <w:pPr>
        <w:ind w:firstLine="709"/>
        <w:jc w:val="both"/>
        <w:rPr>
          <w:sz w:val="24"/>
          <w:szCs w:val="24"/>
        </w:rPr>
      </w:pPr>
      <w:r w:rsidRPr="00025990">
        <w:rPr>
          <w:sz w:val="24"/>
          <w:szCs w:val="24"/>
        </w:rPr>
        <w:t>8.1.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094E0E" w:rsidRDefault="00094E0E" w:rsidP="00094E0E">
      <w:pPr>
        <w:ind w:firstLine="709"/>
        <w:jc w:val="both"/>
        <w:rPr>
          <w:sz w:val="24"/>
          <w:szCs w:val="24"/>
        </w:rPr>
      </w:pPr>
      <w:r w:rsidRPr="00025990">
        <w:rPr>
          <w:sz w:val="24"/>
          <w:szCs w:val="24"/>
        </w:rPr>
        <w:t xml:space="preserve">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w:t>
      </w:r>
      <w:r>
        <w:rPr>
          <w:sz w:val="24"/>
          <w:szCs w:val="24"/>
        </w:rPr>
        <w:t xml:space="preserve">ответственных должностных лиц. </w:t>
      </w:r>
    </w:p>
    <w:p w:rsidR="00094E0E" w:rsidRPr="00094E0E" w:rsidRDefault="00094E0E" w:rsidP="00094E0E">
      <w:pPr>
        <w:ind w:firstLine="709"/>
        <w:jc w:val="both"/>
        <w:rPr>
          <w:sz w:val="24"/>
          <w:szCs w:val="24"/>
        </w:rPr>
      </w:pPr>
      <w:r w:rsidRPr="00025990">
        <w:rPr>
          <w:sz w:val="24"/>
          <w:szCs w:val="24"/>
        </w:rPr>
        <w:t>8.2</w:t>
      </w:r>
      <w:r w:rsidRPr="00094E0E">
        <w:t xml:space="preserve"> </w:t>
      </w:r>
      <w:r w:rsidRPr="00094E0E">
        <w:rPr>
          <w:sz w:val="24"/>
          <w:szCs w:val="24"/>
        </w:rPr>
        <w:t>Обеспечить проведение специальной оценки условий труда, в том числе внеплановой специальной оценки условий труда, в случаях, установленных</w:t>
      </w:r>
      <w:r w:rsidRPr="00094E0E">
        <w:rPr>
          <w:rStyle w:val="apple-converted-space"/>
          <w:color w:val="2D2D2D"/>
          <w:spacing w:val="2"/>
          <w:sz w:val="24"/>
          <w:szCs w:val="24"/>
        </w:rPr>
        <w:t> </w:t>
      </w:r>
      <w:r w:rsidRPr="00094E0E">
        <w:rPr>
          <w:sz w:val="24"/>
          <w:szCs w:val="24"/>
        </w:rPr>
        <w:t>федеральным законом; ознакомить в письменной форме работника с результатами проведения специальной оценки условий труда на его рабочем месте; давать работнику необходимые разъяснения по вопросам проведения специальной оценки условий труда на его рабочем месте; реализовывать мероприятия, направленные на улучшение условий труда работников, с учетом результатов проведения специальной оценки условий труда.</w:t>
      </w:r>
    </w:p>
    <w:p w:rsidR="00094E0E" w:rsidRPr="00025990" w:rsidRDefault="00094E0E" w:rsidP="00094E0E">
      <w:pPr>
        <w:ind w:firstLine="709"/>
        <w:jc w:val="both"/>
        <w:rPr>
          <w:sz w:val="24"/>
          <w:szCs w:val="24"/>
        </w:rPr>
      </w:pPr>
      <w:r>
        <w:rPr>
          <w:sz w:val="24"/>
          <w:szCs w:val="24"/>
        </w:rPr>
        <w:t>8.3</w:t>
      </w:r>
      <w:r w:rsidRPr="00025990">
        <w:rPr>
          <w:sz w:val="24"/>
          <w:szCs w:val="24"/>
        </w:rPr>
        <w:t>.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094E0E" w:rsidRPr="00025990" w:rsidRDefault="00094E0E" w:rsidP="00094E0E">
      <w:pPr>
        <w:ind w:firstLine="709"/>
        <w:jc w:val="both"/>
        <w:rPr>
          <w:sz w:val="24"/>
          <w:szCs w:val="24"/>
        </w:rPr>
      </w:pPr>
      <w:r w:rsidRPr="00025990">
        <w:rPr>
          <w:sz w:val="24"/>
          <w:szCs w:val="24"/>
        </w:rPr>
        <w:t>Организовывать проверку знаний работников учреждения по охране труда на начало учебного года.</w:t>
      </w:r>
    </w:p>
    <w:p w:rsidR="00094E0E" w:rsidRPr="00025990" w:rsidRDefault="00094E0E" w:rsidP="00094E0E">
      <w:pPr>
        <w:ind w:firstLine="709"/>
        <w:jc w:val="both"/>
        <w:rPr>
          <w:sz w:val="24"/>
          <w:szCs w:val="24"/>
        </w:rPr>
      </w:pPr>
      <w:r>
        <w:rPr>
          <w:sz w:val="24"/>
          <w:szCs w:val="24"/>
        </w:rPr>
        <w:t>8.4</w:t>
      </w:r>
      <w:r w:rsidRPr="00025990">
        <w:rPr>
          <w:sz w:val="24"/>
          <w:szCs w:val="24"/>
        </w:rPr>
        <w:t>.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094E0E" w:rsidRPr="00025990" w:rsidRDefault="00094E0E" w:rsidP="00094E0E">
      <w:pPr>
        <w:ind w:firstLine="709"/>
        <w:jc w:val="both"/>
        <w:rPr>
          <w:sz w:val="24"/>
          <w:szCs w:val="24"/>
        </w:rPr>
      </w:pPr>
      <w:r>
        <w:rPr>
          <w:sz w:val="24"/>
          <w:szCs w:val="24"/>
        </w:rPr>
        <w:lastRenderedPageBreak/>
        <w:t>8.5</w:t>
      </w:r>
      <w:r w:rsidRPr="00025990">
        <w:rPr>
          <w:sz w:val="24"/>
          <w:szCs w:val="24"/>
        </w:rPr>
        <w:t>.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w:t>
      </w:r>
    </w:p>
    <w:p w:rsidR="00094E0E" w:rsidRPr="00025990" w:rsidRDefault="00094E0E" w:rsidP="00094E0E">
      <w:pPr>
        <w:ind w:firstLine="709"/>
        <w:jc w:val="both"/>
        <w:rPr>
          <w:sz w:val="24"/>
          <w:szCs w:val="24"/>
        </w:rPr>
      </w:pPr>
      <w:r>
        <w:rPr>
          <w:sz w:val="24"/>
          <w:szCs w:val="24"/>
        </w:rPr>
        <w:t>8.6</w:t>
      </w:r>
      <w:r w:rsidRPr="00025990">
        <w:rPr>
          <w:sz w:val="24"/>
          <w:szCs w:val="24"/>
        </w:rPr>
        <w:t>.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094E0E" w:rsidRPr="00025990" w:rsidRDefault="00094E0E" w:rsidP="00094E0E">
      <w:pPr>
        <w:ind w:firstLine="709"/>
        <w:jc w:val="both"/>
        <w:rPr>
          <w:sz w:val="24"/>
          <w:szCs w:val="24"/>
        </w:rPr>
      </w:pPr>
      <w:r>
        <w:rPr>
          <w:sz w:val="24"/>
          <w:szCs w:val="24"/>
        </w:rPr>
        <w:t>8.7</w:t>
      </w:r>
      <w:r w:rsidRPr="00025990">
        <w:rPr>
          <w:sz w:val="24"/>
          <w:szCs w:val="24"/>
        </w:rPr>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094E0E" w:rsidRPr="00025990" w:rsidRDefault="00094E0E" w:rsidP="00094E0E">
      <w:pPr>
        <w:ind w:firstLine="709"/>
        <w:jc w:val="both"/>
        <w:rPr>
          <w:sz w:val="24"/>
          <w:szCs w:val="24"/>
        </w:rPr>
      </w:pPr>
      <w:r>
        <w:rPr>
          <w:sz w:val="24"/>
          <w:szCs w:val="24"/>
        </w:rPr>
        <w:t xml:space="preserve"> 8.8</w:t>
      </w:r>
      <w:r w:rsidRPr="00025990">
        <w:rPr>
          <w:sz w:val="24"/>
          <w:szCs w:val="24"/>
        </w:rPr>
        <w:t xml:space="preserve">.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w:t>
      </w:r>
      <w:r>
        <w:rPr>
          <w:sz w:val="24"/>
          <w:szCs w:val="24"/>
        </w:rPr>
        <w:t>над</w:t>
      </w:r>
      <w:r w:rsidRPr="00025990">
        <w:rPr>
          <w:sz w:val="24"/>
          <w:szCs w:val="24"/>
        </w:rPr>
        <w:t xml:space="preserve"> соблюдением трудового законодательства  вследствие нарушения требований охраны труда не по вине работника (ст. 220 ТК РФ).</w:t>
      </w:r>
    </w:p>
    <w:p w:rsidR="00094E0E" w:rsidRPr="00025990" w:rsidRDefault="00094E0E" w:rsidP="00094E0E">
      <w:pPr>
        <w:ind w:firstLine="709"/>
        <w:jc w:val="both"/>
        <w:rPr>
          <w:sz w:val="24"/>
          <w:szCs w:val="24"/>
        </w:rPr>
      </w:pPr>
      <w:r>
        <w:rPr>
          <w:sz w:val="24"/>
          <w:szCs w:val="24"/>
        </w:rPr>
        <w:t>8.9</w:t>
      </w:r>
      <w:r w:rsidRPr="00025990">
        <w:rPr>
          <w:sz w:val="24"/>
          <w:szCs w:val="24"/>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094E0E" w:rsidRPr="00025990" w:rsidRDefault="00094E0E" w:rsidP="00094E0E">
      <w:pPr>
        <w:ind w:firstLine="709"/>
        <w:jc w:val="both"/>
        <w:rPr>
          <w:sz w:val="24"/>
          <w:szCs w:val="24"/>
        </w:rPr>
      </w:pPr>
      <w:r>
        <w:rPr>
          <w:sz w:val="24"/>
          <w:szCs w:val="24"/>
        </w:rPr>
        <w:t>8.10</w:t>
      </w:r>
      <w:r w:rsidRPr="00025990">
        <w:rPr>
          <w:sz w:val="24"/>
          <w:szCs w:val="24"/>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094E0E" w:rsidRPr="00025990" w:rsidRDefault="00094E0E" w:rsidP="00094E0E">
      <w:pPr>
        <w:ind w:firstLine="709"/>
        <w:jc w:val="both"/>
        <w:rPr>
          <w:sz w:val="24"/>
          <w:szCs w:val="24"/>
        </w:rPr>
      </w:pPr>
      <w:r>
        <w:rPr>
          <w:sz w:val="24"/>
          <w:szCs w:val="24"/>
        </w:rPr>
        <w:t>8. 11</w:t>
      </w:r>
      <w:r w:rsidRPr="00025990">
        <w:rPr>
          <w:sz w:val="24"/>
          <w:szCs w:val="24"/>
        </w:rPr>
        <w:t>. Разработать и утвердить инструкции по охране труда на каждое рабочее место  по согласованию с профкомом (ст. 212 ТК РФ).</w:t>
      </w:r>
    </w:p>
    <w:p w:rsidR="00094E0E" w:rsidRPr="00025990" w:rsidRDefault="00094E0E" w:rsidP="00094E0E">
      <w:pPr>
        <w:ind w:firstLine="709"/>
        <w:jc w:val="both"/>
        <w:rPr>
          <w:sz w:val="24"/>
          <w:szCs w:val="24"/>
        </w:rPr>
      </w:pPr>
      <w:r w:rsidRPr="00025990">
        <w:rPr>
          <w:sz w:val="24"/>
          <w:szCs w:val="24"/>
        </w:rPr>
        <w:t>8.1</w:t>
      </w:r>
      <w:r>
        <w:rPr>
          <w:sz w:val="24"/>
          <w:szCs w:val="24"/>
        </w:rPr>
        <w:t>2</w:t>
      </w:r>
      <w:r w:rsidRPr="00025990">
        <w:rPr>
          <w:sz w:val="24"/>
          <w:szCs w:val="24"/>
        </w:rPr>
        <w:t>. Обеспечивать соблюдение работниками требований, правил и инструкций по охране труда.</w:t>
      </w:r>
    </w:p>
    <w:p w:rsidR="00094E0E" w:rsidRPr="00025990" w:rsidRDefault="00094E0E" w:rsidP="00094E0E">
      <w:pPr>
        <w:ind w:firstLine="709"/>
        <w:jc w:val="both"/>
        <w:rPr>
          <w:sz w:val="24"/>
          <w:szCs w:val="24"/>
        </w:rPr>
      </w:pPr>
      <w:r>
        <w:rPr>
          <w:sz w:val="24"/>
          <w:szCs w:val="24"/>
        </w:rPr>
        <w:t>8.13</w:t>
      </w:r>
      <w:r w:rsidRPr="00025990">
        <w:rPr>
          <w:sz w:val="24"/>
          <w:szCs w:val="24"/>
        </w:rPr>
        <w:t xml:space="preserve">. Создать </w:t>
      </w:r>
      <w:r w:rsidR="00812205">
        <w:rPr>
          <w:sz w:val="24"/>
          <w:szCs w:val="24"/>
        </w:rPr>
        <w:t xml:space="preserve">в учреждении </w:t>
      </w:r>
      <w:r w:rsidRPr="00025990">
        <w:rPr>
          <w:sz w:val="24"/>
          <w:szCs w:val="24"/>
        </w:rPr>
        <w:t>комиссию по охране труда, в состав которой на паритетной основе должны входить члены профкома.</w:t>
      </w:r>
    </w:p>
    <w:p w:rsidR="00094E0E" w:rsidRPr="00025990" w:rsidRDefault="00094E0E" w:rsidP="00094E0E">
      <w:pPr>
        <w:ind w:firstLine="709"/>
        <w:jc w:val="both"/>
        <w:rPr>
          <w:sz w:val="24"/>
          <w:szCs w:val="24"/>
        </w:rPr>
      </w:pPr>
      <w:r>
        <w:rPr>
          <w:sz w:val="24"/>
          <w:szCs w:val="24"/>
        </w:rPr>
        <w:t>8.14</w:t>
      </w:r>
      <w:r w:rsidRPr="00025990">
        <w:rPr>
          <w:sz w:val="24"/>
          <w:szCs w:val="24"/>
        </w:rPr>
        <w:t xml:space="preserve">. Осуществлять совместно с профкомом контроль </w:t>
      </w:r>
      <w:r>
        <w:rPr>
          <w:sz w:val="24"/>
          <w:szCs w:val="24"/>
        </w:rPr>
        <w:t>над</w:t>
      </w:r>
      <w:r w:rsidRPr="00025990">
        <w:rPr>
          <w:sz w:val="24"/>
          <w:szCs w:val="24"/>
        </w:rPr>
        <w:t xml:space="preserve"> состоянием условий и охраны труда, выполнением соглашения по охране труда.</w:t>
      </w:r>
    </w:p>
    <w:p w:rsidR="00094E0E" w:rsidRPr="00025990" w:rsidRDefault="00094E0E" w:rsidP="00094E0E">
      <w:pPr>
        <w:ind w:firstLine="709"/>
        <w:jc w:val="both"/>
        <w:rPr>
          <w:sz w:val="24"/>
          <w:szCs w:val="24"/>
        </w:rPr>
      </w:pPr>
      <w:r>
        <w:rPr>
          <w:sz w:val="24"/>
          <w:szCs w:val="24"/>
        </w:rPr>
        <w:t>8.15</w:t>
      </w:r>
      <w:r w:rsidRPr="00025990">
        <w:rPr>
          <w:sz w:val="24"/>
          <w:szCs w:val="24"/>
        </w:rPr>
        <w:t xml:space="preserve">.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w:t>
      </w:r>
      <w:r>
        <w:rPr>
          <w:sz w:val="24"/>
          <w:szCs w:val="24"/>
        </w:rPr>
        <w:t>над</w:t>
      </w:r>
      <w:r w:rsidRPr="00025990">
        <w:rPr>
          <w:sz w:val="24"/>
          <w:szCs w:val="24"/>
        </w:rP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094E0E" w:rsidRPr="00025990" w:rsidRDefault="00094E0E" w:rsidP="00094E0E">
      <w:pPr>
        <w:ind w:firstLine="709"/>
        <w:jc w:val="both"/>
        <w:rPr>
          <w:sz w:val="24"/>
          <w:szCs w:val="24"/>
        </w:rPr>
      </w:pPr>
      <w:r>
        <w:rPr>
          <w:sz w:val="24"/>
          <w:szCs w:val="24"/>
        </w:rPr>
        <w:t>8.16</w:t>
      </w:r>
      <w:r w:rsidRPr="00025990">
        <w:rPr>
          <w:sz w:val="24"/>
          <w:szCs w:val="24"/>
        </w:rPr>
        <w:t>. Обеспечить</w:t>
      </w:r>
      <w:r>
        <w:rPr>
          <w:sz w:val="24"/>
          <w:szCs w:val="24"/>
        </w:rPr>
        <w:t>, по наличию в сметном расчете средств на оплату,</w:t>
      </w:r>
      <w:r w:rsidRPr="00025990">
        <w:rPr>
          <w:sz w:val="24"/>
          <w:szCs w:val="24"/>
        </w:rPr>
        <w:t xml:space="preserve">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094E0E" w:rsidRPr="00025990" w:rsidRDefault="00094E0E" w:rsidP="00094E0E">
      <w:pPr>
        <w:ind w:left="550"/>
        <w:jc w:val="both"/>
        <w:rPr>
          <w:sz w:val="24"/>
          <w:szCs w:val="24"/>
        </w:rPr>
      </w:pPr>
      <w:r w:rsidRPr="00025990">
        <w:rPr>
          <w:sz w:val="24"/>
          <w:szCs w:val="24"/>
        </w:rPr>
        <w:t xml:space="preserve">  8.1</w:t>
      </w:r>
      <w:r>
        <w:rPr>
          <w:sz w:val="24"/>
          <w:szCs w:val="24"/>
        </w:rPr>
        <w:t>7</w:t>
      </w:r>
      <w:r w:rsidRPr="00025990">
        <w:rPr>
          <w:sz w:val="24"/>
          <w:szCs w:val="24"/>
        </w:rPr>
        <w:t>. Оборудовать комнату для отдыха работников организации</w:t>
      </w:r>
      <w:r>
        <w:rPr>
          <w:sz w:val="24"/>
          <w:szCs w:val="24"/>
        </w:rPr>
        <w:t>, при наличии свободных помещений в здании ОУ, свободных от образовательного процесса</w:t>
      </w:r>
      <w:r w:rsidRPr="00025990">
        <w:rPr>
          <w:sz w:val="24"/>
          <w:szCs w:val="24"/>
        </w:rPr>
        <w:t>.</w:t>
      </w:r>
    </w:p>
    <w:p w:rsidR="00094E0E" w:rsidRPr="00025990" w:rsidRDefault="00094E0E" w:rsidP="00094E0E">
      <w:pPr>
        <w:jc w:val="both"/>
        <w:rPr>
          <w:sz w:val="24"/>
          <w:szCs w:val="24"/>
        </w:rPr>
      </w:pPr>
      <w:r>
        <w:rPr>
          <w:sz w:val="24"/>
          <w:szCs w:val="24"/>
        </w:rPr>
        <w:t xml:space="preserve">          8.18</w:t>
      </w:r>
      <w:r w:rsidRPr="00025990">
        <w:rPr>
          <w:sz w:val="24"/>
          <w:szCs w:val="24"/>
        </w:rPr>
        <w:t>. Профком обязуется:</w:t>
      </w:r>
    </w:p>
    <w:p w:rsidR="0014110F" w:rsidRDefault="00094E0E" w:rsidP="0014110F">
      <w:pPr>
        <w:ind w:firstLine="709"/>
        <w:jc w:val="both"/>
        <w:rPr>
          <w:sz w:val="24"/>
          <w:szCs w:val="24"/>
        </w:rPr>
      </w:pPr>
      <w:r w:rsidRPr="00025990">
        <w:rPr>
          <w:sz w:val="24"/>
          <w:szCs w:val="24"/>
        </w:rPr>
        <w:t xml:space="preserve">   - организовывать физкультурно-оздоровительные мероприятия для членов профсоюза и других работников учреждения;</w:t>
      </w:r>
      <w:r w:rsidR="0014110F">
        <w:rPr>
          <w:sz w:val="24"/>
          <w:szCs w:val="24"/>
        </w:rPr>
        <w:t xml:space="preserve"> </w:t>
      </w:r>
    </w:p>
    <w:p w:rsidR="0014110F" w:rsidRPr="0014110F" w:rsidRDefault="0014110F" w:rsidP="0014110F">
      <w:pPr>
        <w:jc w:val="both"/>
        <w:rPr>
          <w:sz w:val="24"/>
          <w:szCs w:val="24"/>
        </w:rPr>
      </w:pPr>
      <w:r>
        <w:rPr>
          <w:sz w:val="24"/>
          <w:szCs w:val="24"/>
        </w:rPr>
        <w:t xml:space="preserve">          8.19.</w:t>
      </w:r>
      <w:r w:rsidRPr="0014110F">
        <w:t xml:space="preserve"> </w:t>
      </w:r>
      <w:r w:rsidRPr="0014110F">
        <w:rPr>
          <w:sz w:val="24"/>
          <w:szCs w:val="24"/>
        </w:rPr>
        <w:t>Статья 214. Обязанности работника в области охраны труда</w:t>
      </w:r>
    </w:p>
    <w:p w:rsidR="0014110F" w:rsidRDefault="0014110F" w:rsidP="0014110F">
      <w:pPr>
        <w:pStyle w:val="pboth"/>
      </w:pPr>
      <w:bookmarkStart w:id="51" w:name="101316"/>
      <w:bookmarkEnd w:id="51"/>
      <w:r>
        <w:t>Работник обязан:</w:t>
      </w:r>
    </w:p>
    <w:p w:rsidR="0014110F" w:rsidRDefault="0014110F" w:rsidP="0014110F">
      <w:pPr>
        <w:pStyle w:val="pboth"/>
      </w:pPr>
      <w:bookmarkStart w:id="52" w:name="000869"/>
      <w:bookmarkStart w:id="53" w:name="101317"/>
      <w:bookmarkEnd w:id="52"/>
      <w:bookmarkEnd w:id="53"/>
      <w:r>
        <w:t>соблюдать требования охраны труда;</w:t>
      </w:r>
    </w:p>
    <w:p w:rsidR="0014110F" w:rsidRDefault="0014110F" w:rsidP="0014110F">
      <w:pPr>
        <w:pStyle w:val="pboth"/>
      </w:pPr>
      <w:bookmarkStart w:id="54" w:name="101318"/>
      <w:bookmarkEnd w:id="54"/>
      <w:r>
        <w:t>правильно применять средства индивидуальной и коллективной защиты;</w:t>
      </w:r>
    </w:p>
    <w:p w:rsidR="0014110F" w:rsidRDefault="0014110F" w:rsidP="0014110F">
      <w:pPr>
        <w:pStyle w:val="pboth"/>
      </w:pPr>
      <w:bookmarkStart w:id="55" w:name="000870"/>
      <w:bookmarkStart w:id="56" w:name="101319"/>
      <w:bookmarkEnd w:id="55"/>
      <w:bookmarkEnd w:id="56"/>
      <w: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14110F" w:rsidRDefault="0014110F" w:rsidP="0014110F">
      <w:pPr>
        <w:pStyle w:val="pboth"/>
      </w:pPr>
      <w:bookmarkStart w:id="57" w:name="101320"/>
      <w:bookmarkEnd w:id="57"/>
      <w:r>
        <w:t xml:space="preserve">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w:t>
      </w:r>
      <w:r>
        <w:lastRenderedPageBreak/>
        <w:t>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14110F" w:rsidRDefault="0014110F" w:rsidP="0014110F">
      <w:pPr>
        <w:pStyle w:val="pboth"/>
      </w:pPr>
      <w:bookmarkStart w:id="58" w:name="102463"/>
      <w:bookmarkStart w:id="59" w:name="001767"/>
      <w:bookmarkStart w:id="60" w:name="101321"/>
      <w:bookmarkStart w:id="61" w:name="000871"/>
      <w:bookmarkEnd w:id="58"/>
      <w:bookmarkEnd w:id="59"/>
      <w:bookmarkEnd w:id="60"/>
      <w:bookmarkEnd w:id="61"/>
      <w:r>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направлению работодателя в случаях, предусмотренных настоящим Кодексом и иными федеральными законами.</w:t>
      </w:r>
    </w:p>
    <w:p w:rsidR="0014110F" w:rsidRDefault="0014110F" w:rsidP="00094E0E">
      <w:pPr>
        <w:ind w:firstLine="709"/>
        <w:jc w:val="both"/>
        <w:rPr>
          <w:sz w:val="24"/>
          <w:szCs w:val="24"/>
        </w:rPr>
      </w:pPr>
    </w:p>
    <w:p w:rsidR="00094E0E" w:rsidRDefault="00094E0E" w:rsidP="00094E0E">
      <w:pPr>
        <w:pStyle w:val="31"/>
        <w:jc w:val="center"/>
        <w:rPr>
          <w:b/>
          <w:bCs/>
          <w:sz w:val="24"/>
          <w:szCs w:val="24"/>
        </w:rPr>
      </w:pPr>
    </w:p>
    <w:p w:rsidR="00094E0E" w:rsidRDefault="00094E0E" w:rsidP="00094E0E">
      <w:pPr>
        <w:pStyle w:val="31"/>
        <w:jc w:val="center"/>
        <w:rPr>
          <w:b/>
          <w:bCs/>
          <w:sz w:val="24"/>
          <w:szCs w:val="24"/>
        </w:rPr>
      </w:pPr>
      <w:r w:rsidRPr="00025990">
        <w:rPr>
          <w:b/>
          <w:bCs/>
          <w:sz w:val="24"/>
          <w:szCs w:val="24"/>
          <w:lang w:val="en-US"/>
        </w:rPr>
        <w:t>IX</w:t>
      </w:r>
      <w:r w:rsidRPr="00025990">
        <w:rPr>
          <w:b/>
          <w:bCs/>
          <w:sz w:val="24"/>
          <w:szCs w:val="24"/>
        </w:rPr>
        <w:t xml:space="preserve">. </w:t>
      </w:r>
      <w:r>
        <w:rPr>
          <w:b/>
          <w:bCs/>
          <w:sz w:val="24"/>
          <w:szCs w:val="24"/>
        </w:rPr>
        <w:t>Премирование работников ОУ</w:t>
      </w:r>
    </w:p>
    <w:p w:rsidR="00094E0E" w:rsidRDefault="00094E0E" w:rsidP="00094E0E">
      <w:pPr>
        <w:pStyle w:val="31"/>
        <w:rPr>
          <w:bCs/>
          <w:sz w:val="24"/>
          <w:szCs w:val="24"/>
        </w:rPr>
      </w:pPr>
    </w:p>
    <w:p w:rsidR="00094E0E" w:rsidRDefault="00094E0E" w:rsidP="00094E0E">
      <w:pPr>
        <w:pStyle w:val="31"/>
        <w:rPr>
          <w:bCs/>
          <w:sz w:val="24"/>
          <w:szCs w:val="24"/>
        </w:rPr>
      </w:pPr>
      <w:r>
        <w:rPr>
          <w:bCs/>
          <w:sz w:val="24"/>
          <w:szCs w:val="24"/>
        </w:rPr>
        <w:t>9. Премировать работников ОУ</w:t>
      </w:r>
    </w:p>
    <w:p w:rsidR="00094E0E" w:rsidRDefault="00094E0E" w:rsidP="00094E0E">
      <w:pPr>
        <w:pStyle w:val="31"/>
        <w:rPr>
          <w:bCs/>
          <w:sz w:val="24"/>
          <w:szCs w:val="24"/>
        </w:rPr>
      </w:pPr>
      <w:r>
        <w:rPr>
          <w:bCs/>
          <w:sz w:val="24"/>
          <w:szCs w:val="24"/>
        </w:rPr>
        <w:t>9.1. Юбиляров: 35,40,45,50,55</w:t>
      </w:r>
      <w:r w:rsidR="00AC2A98">
        <w:rPr>
          <w:bCs/>
          <w:sz w:val="24"/>
          <w:szCs w:val="24"/>
        </w:rPr>
        <w:t>, 60, 65</w:t>
      </w:r>
      <w:r>
        <w:rPr>
          <w:bCs/>
          <w:sz w:val="24"/>
          <w:szCs w:val="24"/>
        </w:rPr>
        <w:t xml:space="preserve"> лет и т.д. – со дня рождения, награждать грамотами ОУ;</w:t>
      </w:r>
    </w:p>
    <w:p w:rsidR="00094E0E" w:rsidRDefault="00094E0E" w:rsidP="00094E0E">
      <w:pPr>
        <w:pStyle w:val="31"/>
        <w:rPr>
          <w:bCs/>
          <w:sz w:val="24"/>
          <w:szCs w:val="24"/>
        </w:rPr>
      </w:pPr>
      <w:r>
        <w:rPr>
          <w:bCs/>
          <w:sz w:val="24"/>
          <w:szCs w:val="24"/>
        </w:rPr>
        <w:t>9.2. Творческий юбилей педагогических работников 20,25,30,35,40</w:t>
      </w:r>
      <w:r w:rsidR="00AC2A98">
        <w:rPr>
          <w:bCs/>
          <w:sz w:val="24"/>
          <w:szCs w:val="24"/>
        </w:rPr>
        <w:t>,45, 50, 55, 60, 65</w:t>
      </w:r>
      <w:r>
        <w:rPr>
          <w:bCs/>
          <w:sz w:val="24"/>
          <w:szCs w:val="24"/>
        </w:rPr>
        <w:t xml:space="preserve"> лет – ходатайствовать о награждении грамотой Министерства образования Оренбургской области.</w:t>
      </w:r>
    </w:p>
    <w:p w:rsidR="00094E0E" w:rsidRPr="00F06209" w:rsidRDefault="00094E0E" w:rsidP="00094E0E">
      <w:pPr>
        <w:pStyle w:val="31"/>
        <w:rPr>
          <w:bCs/>
          <w:sz w:val="24"/>
          <w:szCs w:val="24"/>
        </w:rPr>
      </w:pPr>
    </w:p>
    <w:p w:rsidR="00094E0E" w:rsidRPr="00025990" w:rsidRDefault="00094E0E" w:rsidP="00094E0E">
      <w:pPr>
        <w:ind w:firstLine="709"/>
        <w:jc w:val="both"/>
        <w:rPr>
          <w:sz w:val="24"/>
          <w:szCs w:val="24"/>
        </w:rPr>
      </w:pPr>
    </w:p>
    <w:p w:rsidR="00094E0E" w:rsidRDefault="00094E0E" w:rsidP="00094E0E">
      <w:pPr>
        <w:pStyle w:val="31"/>
        <w:jc w:val="center"/>
        <w:rPr>
          <w:b/>
          <w:bCs/>
          <w:sz w:val="24"/>
          <w:szCs w:val="24"/>
        </w:rPr>
      </w:pPr>
    </w:p>
    <w:p w:rsidR="00094E0E" w:rsidRDefault="00094E0E" w:rsidP="00094E0E">
      <w:pPr>
        <w:pStyle w:val="31"/>
        <w:jc w:val="center"/>
        <w:rPr>
          <w:b/>
          <w:bCs/>
          <w:sz w:val="24"/>
          <w:szCs w:val="24"/>
        </w:rPr>
      </w:pPr>
      <w:r w:rsidRPr="00025990">
        <w:rPr>
          <w:b/>
          <w:bCs/>
          <w:sz w:val="24"/>
          <w:szCs w:val="24"/>
          <w:lang w:val="en-US"/>
        </w:rPr>
        <w:t>X</w:t>
      </w:r>
      <w:r w:rsidRPr="00025990">
        <w:rPr>
          <w:b/>
          <w:bCs/>
          <w:sz w:val="24"/>
          <w:szCs w:val="24"/>
        </w:rPr>
        <w:t>. Гарантии профсоюзной деятельности</w:t>
      </w:r>
    </w:p>
    <w:p w:rsidR="00094E0E" w:rsidRPr="00025990" w:rsidRDefault="00094E0E" w:rsidP="00094E0E">
      <w:pPr>
        <w:pStyle w:val="31"/>
        <w:jc w:val="center"/>
        <w:rPr>
          <w:b/>
          <w:bCs/>
          <w:sz w:val="24"/>
          <w:szCs w:val="24"/>
        </w:rPr>
      </w:pPr>
    </w:p>
    <w:p w:rsidR="00094E0E" w:rsidRPr="00025990" w:rsidRDefault="00094E0E" w:rsidP="00094E0E">
      <w:pPr>
        <w:ind w:firstLine="709"/>
        <w:jc w:val="both"/>
        <w:rPr>
          <w:sz w:val="24"/>
          <w:szCs w:val="24"/>
        </w:rPr>
      </w:pPr>
      <w:r>
        <w:rPr>
          <w:sz w:val="24"/>
          <w:szCs w:val="24"/>
        </w:rPr>
        <w:t>10</w:t>
      </w:r>
      <w:r w:rsidRPr="00025990">
        <w:rPr>
          <w:sz w:val="24"/>
          <w:szCs w:val="24"/>
        </w:rPr>
        <w:t>. Стороны договорились о том, что:</w:t>
      </w:r>
    </w:p>
    <w:p w:rsidR="00094E0E" w:rsidRPr="00025990" w:rsidRDefault="00094E0E" w:rsidP="00094E0E">
      <w:pPr>
        <w:ind w:firstLine="709"/>
        <w:jc w:val="both"/>
        <w:rPr>
          <w:sz w:val="24"/>
          <w:szCs w:val="24"/>
        </w:rPr>
      </w:pPr>
      <w:r>
        <w:rPr>
          <w:sz w:val="24"/>
          <w:szCs w:val="24"/>
        </w:rPr>
        <w:t>10</w:t>
      </w:r>
      <w:r w:rsidRPr="00025990">
        <w:rPr>
          <w:sz w:val="24"/>
          <w:szCs w:val="24"/>
        </w:rPr>
        <w:t>.1. Не допускается ограничение гарантированных законом социально-</w:t>
      </w:r>
      <w:r w:rsidR="00C71722">
        <w:rPr>
          <w:sz w:val="24"/>
          <w:szCs w:val="24"/>
        </w:rPr>
        <w:t xml:space="preserve">трудовых и иных прав и свобод, </w:t>
      </w:r>
      <w:r w:rsidRPr="00025990">
        <w:rPr>
          <w:sz w:val="24"/>
          <w:szCs w:val="24"/>
        </w:rPr>
        <w:t>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94E0E" w:rsidRPr="00025990" w:rsidRDefault="00094E0E" w:rsidP="00094E0E">
      <w:pPr>
        <w:ind w:firstLine="709"/>
        <w:jc w:val="both"/>
        <w:rPr>
          <w:sz w:val="24"/>
          <w:szCs w:val="24"/>
        </w:rPr>
      </w:pPr>
      <w:r>
        <w:rPr>
          <w:sz w:val="24"/>
          <w:szCs w:val="24"/>
        </w:rPr>
        <w:t>10</w:t>
      </w:r>
      <w:r w:rsidRPr="00025990">
        <w:rPr>
          <w:sz w:val="24"/>
          <w:szCs w:val="24"/>
        </w:rPr>
        <w:t>.2. Профком осуществляет в установленном порядке контроль</w:t>
      </w:r>
      <w:r>
        <w:rPr>
          <w:sz w:val="24"/>
          <w:szCs w:val="24"/>
        </w:rPr>
        <w:t xml:space="preserve"> над</w:t>
      </w:r>
      <w:r w:rsidRPr="00025990">
        <w:rPr>
          <w:sz w:val="24"/>
          <w:szCs w:val="24"/>
        </w:rPr>
        <w:t xml:space="preserve"> соблюдением трудового законодательства и иных нормативных правовых актов, содержащих нормы трудового права (ст. 370 ТК РФ).</w:t>
      </w:r>
    </w:p>
    <w:p w:rsidR="00094E0E" w:rsidRPr="00025990" w:rsidRDefault="00094E0E" w:rsidP="00094E0E">
      <w:pPr>
        <w:ind w:firstLine="709"/>
        <w:jc w:val="both"/>
        <w:rPr>
          <w:sz w:val="24"/>
          <w:szCs w:val="24"/>
        </w:rPr>
      </w:pPr>
      <w:r>
        <w:rPr>
          <w:sz w:val="24"/>
          <w:szCs w:val="24"/>
        </w:rPr>
        <w:t>10</w:t>
      </w:r>
      <w:r w:rsidRPr="00025990">
        <w:rPr>
          <w:sz w:val="24"/>
          <w:szCs w:val="24"/>
        </w:rPr>
        <w:t xml:space="preserve">.3. Работодатель принимает решения по согласованию с профкома в случаях, предусмотренных законодательством и настоящим коллективным договором. </w:t>
      </w:r>
    </w:p>
    <w:p w:rsidR="00094E0E" w:rsidRPr="00025990" w:rsidRDefault="00094E0E" w:rsidP="00094E0E">
      <w:pPr>
        <w:ind w:firstLine="709"/>
        <w:jc w:val="both"/>
        <w:rPr>
          <w:sz w:val="24"/>
          <w:szCs w:val="24"/>
        </w:rPr>
      </w:pPr>
      <w:r>
        <w:rPr>
          <w:sz w:val="24"/>
          <w:szCs w:val="24"/>
        </w:rPr>
        <w:t>10</w:t>
      </w:r>
      <w:r w:rsidRPr="00025990">
        <w:rPr>
          <w:sz w:val="24"/>
          <w:szCs w:val="24"/>
        </w:rPr>
        <w:t>.4. Увольнение работников, являющихся членами профсоюза, по основаниям, предусмотренным пунктами 2, 3 или 5 части первой статьи 8</w:t>
      </w:r>
      <w:r w:rsidR="00E52C2E">
        <w:rPr>
          <w:sz w:val="24"/>
          <w:szCs w:val="24"/>
        </w:rPr>
        <w:t>1</w:t>
      </w:r>
      <w:r w:rsidRPr="00025990">
        <w:rPr>
          <w:sz w:val="24"/>
          <w:szCs w:val="24"/>
        </w:rPr>
        <w:t>ТК РФ производится с предварительного согласия  профкома.</w:t>
      </w:r>
    </w:p>
    <w:p w:rsidR="00094E0E" w:rsidRPr="00025990" w:rsidRDefault="00094E0E" w:rsidP="00094E0E">
      <w:pPr>
        <w:ind w:firstLine="709"/>
        <w:jc w:val="both"/>
        <w:rPr>
          <w:sz w:val="24"/>
          <w:szCs w:val="24"/>
        </w:rPr>
      </w:pPr>
      <w:r>
        <w:rPr>
          <w:sz w:val="24"/>
          <w:szCs w:val="24"/>
        </w:rPr>
        <w:t>10</w:t>
      </w:r>
      <w:r w:rsidRPr="00025990">
        <w:rPr>
          <w:sz w:val="24"/>
          <w:szCs w:val="24"/>
        </w:rPr>
        <w:t>.5.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094E0E" w:rsidRPr="00025990" w:rsidRDefault="00094E0E" w:rsidP="00094E0E">
      <w:pPr>
        <w:ind w:firstLine="709"/>
        <w:jc w:val="both"/>
        <w:rPr>
          <w:sz w:val="24"/>
          <w:szCs w:val="24"/>
        </w:rPr>
      </w:pPr>
      <w:r>
        <w:rPr>
          <w:sz w:val="24"/>
          <w:szCs w:val="24"/>
        </w:rPr>
        <w:t>10</w:t>
      </w:r>
      <w:r w:rsidRPr="00025990">
        <w:rPr>
          <w:sz w:val="24"/>
          <w:szCs w:val="24"/>
        </w:rPr>
        <w:t>.6.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94E0E" w:rsidRPr="00025990" w:rsidRDefault="00094E0E" w:rsidP="00094E0E">
      <w:pPr>
        <w:ind w:firstLine="709"/>
        <w:jc w:val="both"/>
        <w:rPr>
          <w:sz w:val="24"/>
          <w:szCs w:val="24"/>
        </w:rPr>
      </w:pPr>
      <w:r w:rsidRPr="00025990">
        <w:rPr>
          <w:sz w:val="24"/>
          <w:szCs w:val="24"/>
        </w:rPr>
        <w:t xml:space="preserve">Работодатель, заключивший коллективный договор или на которого распространяется действие отраслевого  соглашения, по письменному заявлению работников, не являющихся членами профсоюза, ежемесячно перечисляет на счет профсоюзной организации денежные средства из заработной платы указанных работников на условиях и в порядке, которые установлены коллективным договором, отраслевым соглашением. </w:t>
      </w:r>
    </w:p>
    <w:p w:rsidR="00094E0E" w:rsidRPr="00025990" w:rsidRDefault="00094E0E" w:rsidP="00094E0E">
      <w:pPr>
        <w:ind w:firstLine="709"/>
        <w:jc w:val="both"/>
        <w:rPr>
          <w:sz w:val="24"/>
          <w:szCs w:val="24"/>
        </w:rPr>
      </w:pPr>
      <w:r w:rsidRPr="00025990">
        <w:rPr>
          <w:sz w:val="24"/>
          <w:szCs w:val="24"/>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094E0E" w:rsidRPr="00025990" w:rsidRDefault="00094E0E" w:rsidP="00094E0E">
      <w:pPr>
        <w:ind w:firstLine="709"/>
        <w:jc w:val="both"/>
        <w:rPr>
          <w:sz w:val="24"/>
          <w:szCs w:val="24"/>
        </w:rPr>
      </w:pPr>
      <w:r>
        <w:rPr>
          <w:sz w:val="24"/>
          <w:szCs w:val="24"/>
        </w:rPr>
        <w:t>10</w:t>
      </w:r>
      <w:r w:rsidRPr="00025990">
        <w:rPr>
          <w:sz w:val="24"/>
          <w:szCs w:val="24"/>
        </w:rPr>
        <w:t>.7. Работодатель освобождает от работы с сохранением среднего заработка председателя, замес</w:t>
      </w:r>
      <w:r w:rsidR="00BE1B17">
        <w:rPr>
          <w:sz w:val="24"/>
          <w:szCs w:val="24"/>
        </w:rPr>
        <w:t xml:space="preserve">тителей, членов </w:t>
      </w:r>
      <w:r w:rsidRPr="00025990">
        <w:rPr>
          <w:sz w:val="24"/>
          <w:szCs w:val="24"/>
        </w:rPr>
        <w:t xml:space="preserve">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w:t>
      </w:r>
    </w:p>
    <w:p w:rsidR="00094E0E" w:rsidRPr="00025990" w:rsidRDefault="00094E0E" w:rsidP="00094E0E">
      <w:pPr>
        <w:ind w:firstLine="709"/>
        <w:jc w:val="both"/>
        <w:rPr>
          <w:sz w:val="24"/>
          <w:szCs w:val="24"/>
        </w:rPr>
      </w:pPr>
      <w:r>
        <w:rPr>
          <w:sz w:val="24"/>
          <w:szCs w:val="24"/>
        </w:rPr>
        <w:lastRenderedPageBreak/>
        <w:t>10</w:t>
      </w:r>
      <w:r w:rsidRPr="00025990">
        <w:rPr>
          <w:sz w:val="24"/>
          <w:szCs w:val="24"/>
        </w:rPr>
        <w:t xml:space="preserve">.8.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094E0E" w:rsidRPr="00025990" w:rsidRDefault="00094E0E" w:rsidP="00094E0E">
      <w:pPr>
        <w:ind w:firstLine="709"/>
        <w:jc w:val="both"/>
        <w:rPr>
          <w:sz w:val="24"/>
          <w:szCs w:val="24"/>
        </w:rPr>
      </w:pPr>
      <w:r w:rsidRPr="00025990">
        <w:rPr>
          <w:sz w:val="24"/>
          <w:szCs w:val="24"/>
        </w:rPr>
        <w:t>Председатель, его заместители  и члены профкома могут быть  уволены по инициативе работодателя в соответствии с пунктом 2,  пунктом 3 и пунктом 5 ст. 81 ТК РФ с соблюдением общего порядка увольнения и только с предварительного согласия вышестоящего выборного профсоюзного органа (ст. 374, 376 ТК РФ).</w:t>
      </w:r>
    </w:p>
    <w:p w:rsidR="00094E0E" w:rsidRPr="00025990" w:rsidRDefault="00094E0E" w:rsidP="00094E0E">
      <w:pPr>
        <w:ind w:firstLine="709"/>
        <w:jc w:val="both"/>
        <w:rPr>
          <w:sz w:val="24"/>
          <w:szCs w:val="24"/>
        </w:rPr>
      </w:pPr>
      <w:r>
        <w:rPr>
          <w:sz w:val="24"/>
          <w:szCs w:val="24"/>
        </w:rPr>
        <w:t>10</w:t>
      </w:r>
      <w:r w:rsidRPr="00025990">
        <w:rPr>
          <w:sz w:val="24"/>
          <w:szCs w:val="24"/>
        </w:rPr>
        <w:t>.9. Работ</w:t>
      </w:r>
      <w:r w:rsidR="00BE1B17">
        <w:rPr>
          <w:sz w:val="24"/>
          <w:szCs w:val="24"/>
        </w:rPr>
        <w:t xml:space="preserve">одатель предоставляет профкому </w:t>
      </w:r>
      <w:r w:rsidRPr="00025990">
        <w:rPr>
          <w:sz w:val="24"/>
          <w:szCs w:val="24"/>
        </w:rPr>
        <w:t>необходимую информацию по любым вопросам труда и социально-экономического развития учреждения.</w:t>
      </w:r>
    </w:p>
    <w:p w:rsidR="00094E0E" w:rsidRPr="00025990" w:rsidRDefault="00094E0E" w:rsidP="00094E0E">
      <w:pPr>
        <w:ind w:firstLine="709"/>
        <w:jc w:val="both"/>
        <w:rPr>
          <w:sz w:val="24"/>
          <w:szCs w:val="24"/>
        </w:rPr>
      </w:pPr>
      <w:r>
        <w:rPr>
          <w:sz w:val="24"/>
          <w:szCs w:val="24"/>
        </w:rPr>
        <w:t>10</w:t>
      </w:r>
      <w:r w:rsidRPr="00025990">
        <w:rPr>
          <w:sz w:val="24"/>
          <w:szCs w:val="24"/>
        </w:rPr>
        <w:t>.10.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094E0E" w:rsidRPr="00025990" w:rsidRDefault="00094E0E" w:rsidP="00094E0E">
      <w:pPr>
        <w:ind w:firstLine="709"/>
        <w:jc w:val="both"/>
        <w:rPr>
          <w:sz w:val="24"/>
          <w:szCs w:val="24"/>
        </w:rPr>
      </w:pPr>
      <w:r>
        <w:rPr>
          <w:sz w:val="24"/>
          <w:szCs w:val="24"/>
        </w:rPr>
        <w:t>10</w:t>
      </w:r>
      <w:r w:rsidRPr="00025990">
        <w:rPr>
          <w:sz w:val="24"/>
          <w:szCs w:val="24"/>
        </w:rPr>
        <w:t>.11. Работодатель по согласованию с профкомом рассматривает следующие вопросы:</w:t>
      </w:r>
    </w:p>
    <w:p w:rsidR="00094E0E" w:rsidRPr="00025990" w:rsidRDefault="00094E0E" w:rsidP="00094E0E">
      <w:pPr>
        <w:ind w:firstLine="709"/>
        <w:jc w:val="both"/>
        <w:rPr>
          <w:sz w:val="24"/>
          <w:szCs w:val="24"/>
        </w:rPr>
      </w:pPr>
      <w:r w:rsidRPr="00025990">
        <w:rPr>
          <w:sz w:val="24"/>
          <w:szCs w:val="24"/>
        </w:rPr>
        <w:t xml:space="preserve">- расторжение трудового договора с работниками, являющимися членами профсоюза, по инициативе работодателя (ст. 82, 374 ТК РФ); </w:t>
      </w:r>
    </w:p>
    <w:p w:rsidR="00094E0E" w:rsidRPr="00025990" w:rsidRDefault="00094E0E" w:rsidP="00094E0E">
      <w:pPr>
        <w:ind w:firstLine="709"/>
        <w:jc w:val="both"/>
        <w:rPr>
          <w:sz w:val="24"/>
          <w:szCs w:val="24"/>
        </w:rPr>
      </w:pPr>
      <w:r w:rsidRPr="00025990">
        <w:rPr>
          <w:sz w:val="24"/>
          <w:szCs w:val="24"/>
        </w:rPr>
        <w:t xml:space="preserve">-  привлечение к сверхурочным работам (ст. 99 ТК РФ); </w:t>
      </w:r>
    </w:p>
    <w:p w:rsidR="00094E0E" w:rsidRPr="00025990" w:rsidRDefault="00094E0E" w:rsidP="00094E0E">
      <w:pPr>
        <w:ind w:left="709"/>
        <w:jc w:val="both"/>
        <w:rPr>
          <w:sz w:val="24"/>
          <w:szCs w:val="24"/>
        </w:rPr>
      </w:pPr>
      <w:r w:rsidRPr="00025990">
        <w:rPr>
          <w:sz w:val="24"/>
          <w:szCs w:val="24"/>
        </w:rPr>
        <w:t>- разделение рабочего времени на части (ст. 105 ТК РФ);</w:t>
      </w:r>
    </w:p>
    <w:p w:rsidR="00094E0E" w:rsidRPr="00025990" w:rsidRDefault="00094E0E" w:rsidP="00094E0E">
      <w:pPr>
        <w:ind w:firstLine="709"/>
        <w:jc w:val="both"/>
        <w:rPr>
          <w:sz w:val="24"/>
          <w:szCs w:val="24"/>
        </w:rPr>
      </w:pPr>
      <w:r w:rsidRPr="00025990">
        <w:rPr>
          <w:sz w:val="24"/>
          <w:szCs w:val="24"/>
        </w:rPr>
        <w:t>- запрещение работы в выходные и нерабочие праздничные дни (ст. 113 ТК РФ);</w:t>
      </w:r>
    </w:p>
    <w:p w:rsidR="00094E0E" w:rsidRPr="00025990" w:rsidRDefault="00094E0E" w:rsidP="00094E0E">
      <w:pPr>
        <w:jc w:val="both"/>
        <w:rPr>
          <w:sz w:val="24"/>
          <w:szCs w:val="24"/>
        </w:rPr>
      </w:pPr>
      <w:r w:rsidRPr="00025990">
        <w:rPr>
          <w:sz w:val="24"/>
          <w:szCs w:val="24"/>
        </w:rPr>
        <w:t xml:space="preserve">          - очередность предоставления отпусков (ст. 123 ТК РФ);</w:t>
      </w:r>
    </w:p>
    <w:p w:rsidR="00094E0E" w:rsidRPr="00025990" w:rsidRDefault="00094E0E" w:rsidP="00094E0E">
      <w:pPr>
        <w:jc w:val="both"/>
        <w:rPr>
          <w:sz w:val="24"/>
          <w:szCs w:val="24"/>
        </w:rPr>
      </w:pPr>
      <w:r w:rsidRPr="00025990">
        <w:rPr>
          <w:sz w:val="24"/>
          <w:szCs w:val="24"/>
        </w:rPr>
        <w:t xml:space="preserve">          - установление заработной платы (ст. 135 ТК РФ);</w:t>
      </w:r>
    </w:p>
    <w:p w:rsidR="00094E0E" w:rsidRPr="00025990" w:rsidRDefault="00094E0E" w:rsidP="00094E0E">
      <w:pPr>
        <w:ind w:left="709"/>
        <w:jc w:val="both"/>
        <w:rPr>
          <w:sz w:val="24"/>
          <w:szCs w:val="24"/>
        </w:rPr>
      </w:pPr>
      <w:r w:rsidRPr="00025990">
        <w:rPr>
          <w:sz w:val="24"/>
          <w:szCs w:val="24"/>
        </w:rPr>
        <w:t>- применение систем нормирования труда (ст. 159 ТК РФ);</w:t>
      </w:r>
    </w:p>
    <w:p w:rsidR="00094E0E" w:rsidRPr="00025990" w:rsidRDefault="00094E0E" w:rsidP="00094E0E">
      <w:pPr>
        <w:ind w:left="550"/>
        <w:jc w:val="both"/>
        <w:rPr>
          <w:sz w:val="24"/>
          <w:szCs w:val="24"/>
        </w:rPr>
      </w:pPr>
      <w:r w:rsidRPr="00025990">
        <w:rPr>
          <w:sz w:val="24"/>
          <w:szCs w:val="24"/>
        </w:rPr>
        <w:t xml:space="preserve">  - массовые увольнения (ст. 180 ТК РФ);</w:t>
      </w:r>
    </w:p>
    <w:p w:rsidR="00094E0E" w:rsidRPr="00025990" w:rsidRDefault="00094E0E" w:rsidP="00094E0E">
      <w:pPr>
        <w:ind w:left="567"/>
        <w:jc w:val="both"/>
        <w:rPr>
          <w:sz w:val="24"/>
          <w:szCs w:val="24"/>
        </w:rPr>
      </w:pPr>
      <w:r w:rsidRPr="00025990">
        <w:rPr>
          <w:sz w:val="24"/>
          <w:szCs w:val="24"/>
        </w:rPr>
        <w:t xml:space="preserve">  -   утверждение Правил внутреннего трудового распорядка (ст. 190 ТК РФ);</w:t>
      </w:r>
    </w:p>
    <w:p w:rsidR="00094E0E" w:rsidRPr="00025990" w:rsidRDefault="00094E0E" w:rsidP="00094E0E">
      <w:pPr>
        <w:jc w:val="both"/>
        <w:rPr>
          <w:sz w:val="24"/>
          <w:szCs w:val="24"/>
        </w:rPr>
      </w:pPr>
      <w:r w:rsidRPr="00025990">
        <w:rPr>
          <w:sz w:val="24"/>
          <w:szCs w:val="24"/>
        </w:rPr>
        <w:t xml:space="preserve">          -   создание комиссий по охране труда (ст. 218 ТК РФ);</w:t>
      </w:r>
    </w:p>
    <w:p w:rsidR="00094E0E" w:rsidRPr="00025990" w:rsidRDefault="00094E0E" w:rsidP="00094E0E">
      <w:pPr>
        <w:jc w:val="both"/>
        <w:rPr>
          <w:sz w:val="24"/>
          <w:szCs w:val="24"/>
        </w:rPr>
      </w:pPr>
      <w:r w:rsidRPr="00025990">
        <w:rPr>
          <w:sz w:val="24"/>
          <w:szCs w:val="24"/>
        </w:rPr>
        <w:t xml:space="preserve">          -   составление графиков сменности (ст. 103 ТК РФ);</w:t>
      </w:r>
    </w:p>
    <w:p w:rsidR="00094E0E" w:rsidRPr="00025990" w:rsidRDefault="00094E0E" w:rsidP="00094E0E">
      <w:pPr>
        <w:ind w:firstLine="709"/>
        <w:jc w:val="both"/>
        <w:rPr>
          <w:sz w:val="24"/>
          <w:szCs w:val="24"/>
        </w:rPr>
      </w:pPr>
      <w:r w:rsidRPr="00025990">
        <w:rPr>
          <w:sz w:val="24"/>
          <w:szCs w:val="24"/>
        </w:rPr>
        <w:t>-  применение и снятие дисциплинарного взыскания до истечения 1 года со дня его применения (ст. 193, 194 ТК РФ);</w:t>
      </w:r>
    </w:p>
    <w:p w:rsidR="00094E0E" w:rsidRPr="00025990" w:rsidRDefault="00094E0E" w:rsidP="00094E0E">
      <w:pPr>
        <w:jc w:val="both"/>
        <w:rPr>
          <w:sz w:val="24"/>
          <w:szCs w:val="24"/>
        </w:rPr>
      </w:pPr>
      <w:r w:rsidRPr="00025990">
        <w:rPr>
          <w:sz w:val="24"/>
          <w:szCs w:val="24"/>
        </w:rPr>
        <w:t xml:space="preserve">        -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094E0E" w:rsidRPr="00025990" w:rsidRDefault="00094E0E" w:rsidP="00094E0E">
      <w:pPr>
        <w:numPr>
          <w:ilvl w:val="0"/>
          <w:numId w:val="2"/>
        </w:numPr>
        <w:ind w:left="0" w:firstLine="709"/>
        <w:jc w:val="both"/>
        <w:rPr>
          <w:sz w:val="24"/>
          <w:szCs w:val="24"/>
        </w:rPr>
      </w:pPr>
      <w:r w:rsidRPr="00025990">
        <w:rPr>
          <w:sz w:val="24"/>
          <w:szCs w:val="24"/>
        </w:rPr>
        <w:t>установление сроков выплаты заработной платы работникам (ст.136 ТК РФ) и другие вопросы.</w:t>
      </w:r>
    </w:p>
    <w:p w:rsidR="00094E0E" w:rsidRPr="00025990" w:rsidRDefault="00094E0E" w:rsidP="00094E0E">
      <w:pPr>
        <w:ind w:left="567" w:right="-7"/>
        <w:jc w:val="right"/>
        <w:rPr>
          <w:sz w:val="24"/>
          <w:szCs w:val="24"/>
        </w:rPr>
      </w:pPr>
    </w:p>
    <w:p w:rsidR="00094E0E" w:rsidRDefault="00094E0E" w:rsidP="00094E0E">
      <w:pPr>
        <w:pStyle w:val="31"/>
        <w:jc w:val="center"/>
        <w:rPr>
          <w:b/>
          <w:bCs/>
          <w:sz w:val="24"/>
          <w:szCs w:val="24"/>
        </w:rPr>
      </w:pPr>
      <w:r w:rsidRPr="00025990">
        <w:rPr>
          <w:b/>
          <w:bCs/>
          <w:sz w:val="24"/>
          <w:szCs w:val="24"/>
          <w:lang w:val="en-US"/>
        </w:rPr>
        <w:t>XI</w:t>
      </w:r>
      <w:r w:rsidRPr="00025990">
        <w:rPr>
          <w:b/>
          <w:bCs/>
          <w:sz w:val="24"/>
          <w:szCs w:val="24"/>
        </w:rPr>
        <w:t>. Обязательства  профкома</w:t>
      </w:r>
    </w:p>
    <w:p w:rsidR="00094E0E" w:rsidRPr="00025990" w:rsidRDefault="00094E0E" w:rsidP="00094E0E">
      <w:pPr>
        <w:pStyle w:val="31"/>
        <w:jc w:val="center"/>
        <w:rPr>
          <w:b/>
          <w:bCs/>
          <w:sz w:val="24"/>
          <w:szCs w:val="24"/>
        </w:rPr>
      </w:pPr>
    </w:p>
    <w:p w:rsidR="00094E0E" w:rsidRPr="00025990" w:rsidRDefault="00094E0E" w:rsidP="00094E0E">
      <w:pPr>
        <w:ind w:firstLine="540"/>
        <w:jc w:val="both"/>
        <w:rPr>
          <w:b/>
          <w:bCs/>
          <w:sz w:val="24"/>
          <w:szCs w:val="24"/>
        </w:rPr>
      </w:pPr>
      <w:r w:rsidRPr="00025990">
        <w:rPr>
          <w:sz w:val="24"/>
          <w:szCs w:val="24"/>
        </w:rPr>
        <w:t>1</w:t>
      </w:r>
      <w:r>
        <w:rPr>
          <w:sz w:val="24"/>
          <w:szCs w:val="24"/>
        </w:rPr>
        <w:t>1</w:t>
      </w:r>
      <w:r w:rsidRPr="00025990">
        <w:rPr>
          <w:sz w:val="24"/>
          <w:szCs w:val="24"/>
        </w:rPr>
        <w:t>. Профком обязуется:</w:t>
      </w:r>
    </w:p>
    <w:p w:rsidR="00094E0E" w:rsidRPr="00025990" w:rsidRDefault="00094E0E" w:rsidP="00094E0E">
      <w:pPr>
        <w:ind w:firstLine="540"/>
        <w:jc w:val="both"/>
        <w:rPr>
          <w:sz w:val="24"/>
          <w:szCs w:val="24"/>
        </w:rPr>
      </w:pPr>
      <w:r w:rsidRPr="00025990">
        <w:rPr>
          <w:sz w:val="24"/>
          <w:szCs w:val="24"/>
        </w:rPr>
        <w:t>1</w:t>
      </w:r>
      <w:r>
        <w:rPr>
          <w:sz w:val="24"/>
          <w:szCs w:val="24"/>
        </w:rPr>
        <w:t>1</w:t>
      </w:r>
      <w:r w:rsidRPr="00025990">
        <w:rPr>
          <w:sz w:val="24"/>
          <w:szCs w:val="24"/>
        </w:rPr>
        <w:t>.1.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094E0E" w:rsidRPr="00025990" w:rsidRDefault="00094E0E" w:rsidP="00094E0E">
      <w:pPr>
        <w:ind w:firstLine="540"/>
        <w:jc w:val="both"/>
        <w:rPr>
          <w:sz w:val="24"/>
          <w:szCs w:val="24"/>
        </w:rPr>
      </w:pPr>
      <w:r w:rsidRPr="00025990">
        <w:rPr>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094E0E" w:rsidRPr="00025990" w:rsidRDefault="00094E0E" w:rsidP="00094E0E">
      <w:pPr>
        <w:ind w:firstLine="540"/>
        <w:jc w:val="both"/>
        <w:rPr>
          <w:sz w:val="24"/>
          <w:szCs w:val="24"/>
        </w:rPr>
      </w:pPr>
      <w:r w:rsidRPr="00025990">
        <w:rPr>
          <w:sz w:val="24"/>
          <w:szCs w:val="24"/>
        </w:rPr>
        <w:t>1</w:t>
      </w:r>
      <w:r>
        <w:rPr>
          <w:sz w:val="24"/>
          <w:szCs w:val="24"/>
        </w:rPr>
        <w:t>1</w:t>
      </w:r>
      <w:r w:rsidRPr="00025990">
        <w:rPr>
          <w:sz w:val="24"/>
          <w:szCs w:val="24"/>
        </w:rPr>
        <w:t xml:space="preserve">.2. Осуществлять контроль </w:t>
      </w:r>
      <w:r>
        <w:rPr>
          <w:sz w:val="24"/>
          <w:szCs w:val="24"/>
        </w:rPr>
        <w:t>над</w:t>
      </w:r>
      <w:r w:rsidRPr="00025990">
        <w:rPr>
          <w:sz w:val="24"/>
          <w:szCs w:val="24"/>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94E0E" w:rsidRPr="00025990" w:rsidRDefault="00094E0E" w:rsidP="00094E0E">
      <w:pPr>
        <w:ind w:firstLine="540"/>
        <w:jc w:val="both"/>
        <w:rPr>
          <w:sz w:val="24"/>
          <w:szCs w:val="24"/>
        </w:rPr>
      </w:pPr>
      <w:r>
        <w:rPr>
          <w:sz w:val="24"/>
          <w:szCs w:val="24"/>
        </w:rPr>
        <w:t>11</w:t>
      </w:r>
      <w:r w:rsidRPr="00025990">
        <w:rPr>
          <w:sz w:val="24"/>
          <w:szCs w:val="24"/>
        </w:rPr>
        <w:t xml:space="preserve">.3. Осуществлять контроль </w:t>
      </w:r>
      <w:r>
        <w:rPr>
          <w:sz w:val="24"/>
          <w:szCs w:val="24"/>
        </w:rPr>
        <w:t>над</w:t>
      </w:r>
      <w:r w:rsidRPr="00025990">
        <w:rPr>
          <w:sz w:val="24"/>
          <w:szCs w:val="24"/>
        </w:rPr>
        <w:t xml:space="preserve"> правильностью расходования фонда заработной платы,  фонда экономии заработной платы, внебюджетного фонда и иных фондов учреждения.</w:t>
      </w:r>
    </w:p>
    <w:p w:rsidR="00094E0E" w:rsidRPr="00025990" w:rsidRDefault="00094E0E" w:rsidP="00094E0E">
      <w:pPr>
        <w:ind w:firstLine="540"/>
        <w:jc w:val="both"/>
        <w:rPr>
          <w:sz w:val="24"/>
          <w:szCs w:val="24"/>
        </w:rPr>
      </w:pPr>
      <w:r>
        <w:rPr>
          <w:sz w:val="24"/>
          <w:szCs w:val="24"/>
        </w:rPr>
        <w:t>11</w:t>
      </w:r>
      <w:r w:rsidRPr="00025990">
        <w:rPr>
          <w:sz w:val="24"/>
          <w:szCs w:val="24"/>
        </w:rPr>
        <w:t xml:space="preserve">.4. Осуществлять контроль </w:t>
      </w:r>
      <w:r>
        <w:rPr>
          <w:sz w:val="24"/>
          <w:szCs w:val="24"/>
        </w:rPr>
        <w:t>над</w:t>
      </w:r>
      <w:r w:rsidRPr="00025990">
        <w:rPr>
          <w:sz w:val="24"/>
          <w:szCs w:val="24"/>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094E0E" w:rsidRPr="00025990" w:rsidRDefault="00094E0E" w:rsidP="00094E0E">
      <w:pPr>
        <w:ind w:firstLine="540"/>
        <w:jc w:val="both"/>
        <w:rPr>
          <w:sz w:val="24"/>
          <w:szCs w:val="24"/>
        </w:rPr>
      </w:pPr>
      <w:r>
        <w:rPr>
          <w:sz w:val="24"/>
          <w:szCs w:val="24"/>
        </w:rPr>
        <w:t>11</w:t>
      </w:r>
      <w:r w:rsidRPr="00025990">
        <w:rPr>
          <w:sz w:val="24"/>
          <w:szCs w:val="24"/>
        </w:rPr>
        <w:t>.5. Совместно с работодателем и работниками разрабатывать меры по защите персональных данных работников (ст. 86 ТК РФ).</w:t>
      </w:r>
    </w:p>
    <w:p w:rsidR="00094E0E" w:rsidRPr="00025990" w:rsidRDefault="00094E0E" w:rsidP="00094E0E">
      <w:pPr>
        <w:ind w:firstLine="540"/>
        <w:jc w:val="both"/>
        <w:rPr>
          <w:sz w:val="24"/>
          <w:szCs w:val="24"/>
        </w:rPr>
      </w:pPr>
      <w:r>
        <w:rPr>
          <w:sz w:val="24"/>
          <w:szCs w:val="24"/>
        </w:rPr>
        <w:t>11</w:t>
      </w:r>
      <w:r w:rsidRPr="00025990">
        <w:rPr>
          <w:sz w:val="24"/>
          <w:szCs w:val="24"/>
        </w:rPr>
        <w:t xml:space="preserve">.6.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w:t>
      </w:r>
      <w:r w:rsidRPr="00025990">
        <w:rPr>
          <w:sz w:val="24"/>
          <w:szCs w:val="24"/>
        </w:rPr>
        <w:lastRenderedPageBreak/>
        <w:t>условий коллективного договора, соглашения с требованием о применении мер дисциплинарного взыскания вплоть до увольнения (ст. 195 ТК РФ).</w:t>
      </w:r>
    </w:p>
    <w:p w:rsidR="00094E0E" w:rsidRPr="00025990" w:rsidRDefault="00094E0E" w:rsidP="00094E0E">
      <w:pPr>
        <w:ind w:firstLine="540"/>
        <w:jc w:val="both"/>
        <w:rPr>
          <w:sz w:val="24"/>
          <w:szCs w:val="24"/>
        </w:rPr>
      </w:pPr>
      <w:r>
        <w:rPr>
          <w:sz w:val="24"/>
          <w:szCs w:val="24"/>
        </w:rPr>
        <w:t>11</w:t>
      </w:r>
      <w:r w:rsidRPr="00025990">
        <w:rPr>
          <w:sz w:val="24"/>
          <w:szCs w:val="24"/>
        </w:rPr>
        <w:t>.7. Представлять и защищать трудовые права членов профсоюза в комиссии по трудовым спорам и суде.</w:t>
      </w:r>
    </w:p>
    <w:p w:rsidR="00094E0E" w:rsidRPr="00025990" w:rsidRDefault="00094E0E" w:rsidP="00094E0E">
      <w:pPr>
        <w:ind w:firstLine="540"/>
        <w:rPr>
          <w:sz w:val="24"/>
          <w:szCs w:val="24"/>
        </w:rPr>
      </w:pPr>
      <w:r>
        <w:rPr>
          <w:sz w:val="24"/>
          <w:szCs w:val="24"/>
        </w:rPr>
        <w:t>11</w:t>
      </w:r>
      <w:r w:rsidRPr="00025990">
        <w:rPr>
          <w:sz w:val="24"/>
          <w:szCs w:val="24"/>
        </w:rPr>
        <w:t xml:space="preserve">.8. Осуществлять совместно с комиссией по социальному страхованию </w:t>
      </w:r>
    </w:p>
    <w:p w:rsidR="00094E0E" w:rsidRPr="00025990" w:rsidRDefault="00094E0E" w:rsidP="00094E0E">
      <w:pPr>
        <w:jc w:val="both"/>
        <w:rPr>
          <w:sz w:val="24"/>
          <w:szCs w:val="24"/>
        </w:rPr>
      </w:pPr>
      <w:r w:rsidRPr="00025990">
        <w:rPr>
          <w:sz w:val="24"/>
          <w:szCs w:val="24"/>
        </w:rPr>
        <w:t xml:space="preserve">контроль </w:t>
      </w:r>
      <w:r>
        <w:rPr>
          <w:sz w:val="24"/>
          <w:szCs w:val="24"/>
        </w:rPr>
        <w:t>над</w:t>
      </w:r>
      <w:r w:rsidRPr="00025990">
        <w:rPr>
          <w:sz w:val="24"/>
          <w:szCs w:val="24"/>
        </w:rPr>
        <w:t xml:space="preserve"> своевременным назначением и выплатой работникам пособий по обязательному социальному страхованию. </w:t>
      </w:r>
    </w:p>
    <w:p w:rsidR="00094E0E" w:rsidRPr="00025990" w:rsidRDefault="00094E0E" w:rsidP="00094E0E">
      <w:pPr>
        <w:ind w:firstLine="540"/>
        <w:jc w:val="both"/>
        <w:rPr>
          <w:sz w:val="24"/>
          <w:szCs w:val="24"/>
        </w:rPr>
      </w:pPr>
      <w:r>
        <w:rPr>
          <w:sz w:val="24"/>
          <w:szCs w:val="24"/>
        </w:rPr>
        <w:t>11</w:t>
      </w:r>
      <w:r w:rsidRPr="00025990">
        <w:rPr>
          <w:sz w:val="24"/>
          <w:szCs w:val="24"/>
        </w:rPr>
        <w:t xml:space="preserve">.9. Участвовать в работе комиссии по социальному страхованию, совместно с  </w:t>
      </w:r>
      <w:r>
        <w:rPr>
          <w:sz w:val="24"/>
          <w:szCs w:val="24"/>
        </w:rPr>
        <w:t xml:space="preserve">районным </w:t>
      </w:r>
      <w:r w:rsidRPr="00025990">
        <w:rPr>
          <w:sz w:val="24"/>
          <w:szCs w:val="24"/>
        </w:rPr>
        <w:t>советом профсоюза по летнему оздоровлению детей работников учреждения и обеспечению их новогодними подарками.</w:t>
      </w:r>
    </w:p>
    <w:p w:rsidR="00094E0E" w:rsidRPr="00025990" w:rsidRDefault="00094E0E" w:rsidP="00094E0E">
      <w:pPr>
        <w:ind w:firstLine="540"/>
        <w:jc w:val="both"/>
        <w:rPr>
          <w:sz w:val="24"/>
          <w:szCs w:val="24"/>
        </w:rPr>
      </w:pPr>
      <w:r>
        <w:rPr>
          <w:sz w:val="24"/>
          <w:szCs w:val="24"/>
        </w:rPr>
        <w:t>11.10</w:t>
      </w:r>
      <w:r w:rsidRPr="00025990">
        <w:rPr>
          <w:sz w:val="24"/>
          <w:szCs w:val="24"/>
        </w:rPr>
        <w:t xml:space="preserve">. Осуществлять контроль </w:t>
      </w:r>
      <w:r>
        <w:rPr>
          <w:sz w:val="24"/>
          <w:szCs w:val="24"/>
        </w:rPr>
        <w:t>над</w:t>
      </w:r>
      <w:r w:rsidRPr="00025990">
        <w:rPr>
          <w:sz w:val="24"/>
          <w:szCs w:val="24"/>
        </w:rPr>
        <w:t xml:space="preserve"> правильностью и своевременностью предоставления работникам отпусков и их оплаты.</w:t>
      </w:r>
    </w:p>
    <w:p w:rsidR="00094E0E" w:rsidRPr="00025990" w:rsidRDefault="00094E0E" w:rsidP="00094E0E">
      <w:pPr>
        <w:jc w:val="both"/>
        <w:rPr>
          <w:sz w:val="24"/>
          <w:szCs w:val="24"/>
        </w:rPr>
      </w:pPr>
      <w:r>
        <w:rPr>
          <w:sz w:val="24"/>
          <w:szCs w:val="24"/>
        </w:rPr>
        <w:t xml:space="preserve">        11.11</w:t>
      </w:r>
      <w:r w:rsidRPr="00025990">
        <w:rPr>
          <w:sz w:val="24"/>
          <w:szCs w:val="24"/>
        </w:rPr>
        <w:t>.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094E0E" w:rsidRPr="00025990" w:rsidRDefault="00094E0E" w:rsidP="00094E0E">
      <w:pPr>
        <w:ind w:firstLine="540"/>
        <w:jc w:val="both"/>
        <w:rPr>
          <w:sz w:val="24"/>
          <w:szCs w:val="24"/>
        </w:rPr>
      </w:pPr>
      <w:r>
        <w:rPr>
          <w:sz w:val="24"/>
          <w:szCs w:val="24"/>
        </w:rPr>
        <w:t>11.12</w:t>
      </w:r>
      <w:r w:rsidRPr="00025990">
        <w:rPr>
          <w:sz w:val="24"/>
          <w:szCs w:val="24"/>
        </w:rPr>
        <w:t xml:space="preserve">. Осуществлять контроль </w:t>
      </w:r>
      <w:r>
        <w:rPr>
          <w:sz w:val="24"/>
          <w:szCs w:val="24"/>
        </w:rPr>
        <w:t>над</w:t>
      </w:r>
      <w:r w:rsidRPr="00025990">
        <w:rPr>
          <w:sz w:val="24"/>
          <w:szCs w:val="24"/>
        </w:rPr>
        <w:t xml:space="preserve"> соблюдением порядка</w:t>
      </w:r>
      <w:r>
        <w:rPr>
          <w:sz w:val="24"/>
          <w:szCs w:val="24"/>
        </w:rPr>
        <w:t>,</w:t>
      </w:r>
      <w:r w:rsidRPr="00025990">
        <w:rPr>
          <w:sz w:val="24"/>
          <w:szCs w:val="24"/>
        </w:rPr>
        <w:t xml:space="preserve"> проведения аттестации педагогических работников учреждения.</w:t>
      </w:r>
    </w:p>
    <w:p w:rsidR="00094E0E" w:rsidRPr="00025990" w:rsidRDefault="00094E0E" w:rsidP="00094E0E">
      <w:pPr>
        <w:ind w:firstLine="540"/>
        <w:jc w:val="both"/>
        <w:rPr>
          <w:sz w:val="24"/>
          <w:szCs w:val="24"/>
        </w:rPr>
      </w:pPr>
      <w:r>
        <w:rPr>
          <w:sz w:val="24"/>
          <w:szCs w:val="24"/>
        </w:rPr>
        <w:t>11.13</w:t>
      </w:r>
      <w:r w:rsidRPr="00025990">
        <w:rPr>
          <w:sz w:val="24"/>
          <w:szCs w:val="24"/>
        </w:rPr>
        <w:t>.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094E0E" w:rsidRPr="00DE477A" w:rsidRDefault="00094E0E" w:rsidP="00094E0E">
      <w:pPr>
        <w:pStyle w:val="31"/>
        <w:ind w:firstLine="0"/>
        <w:rPr>
          <w:sz w:val="24"/>
          <w:szCs w:val="24"/>
        </w:rPr>
      </w:pPr>
      <w:r w:rsidRPr="00025990">
        <w:rPr>
          <w:sz w:val="24"/>
          <w:szCs w:val="24"/>
        </w:rPr>
        <w:t xml:space="preserve">       </w:t>
      </w:r>
    </w:p>
    <w:p w:rsidR="00094E0E" w:rsidRPr="00025990" w:rsidRDefault="00094E0E" w:rsidP="00094E0E">
      <w:pPr>
        <w:pStyle w:val="31"/>
        <w:jc w:val="center"/>
        <w:rPr>
          <w:sz w:val="24"/>
          <w:szCs w:val="24"/>
        </w:rPr>
      </w:pPr>
      <w:r w:rsidRPr="00025990">
        <w:rPr>
          <w:b/>
          <w:bCs/>
          <w:sz w:val="24"/>
          <w:szCs w:val="24"/>
          <w:lang w:val="en-US"/>
        </w:rPr>
        <w:t>XII</w:t>
      </w:r>
      <w:r w:rsidRPr="00025990">
        <w:rPr>
          <w:b/>
          <w:bCs/>
          <w:sz w:val="24"/>
          <w:szCs w:val="24"/>
        </w:rPr>
        <w:t>. Контроль за выполнением коллективного договора.</w:t>
      </w:r>
    </w:p>
    <w:p w:rsidR="00094E0E" w:rsidRDefault="00094E0E" w:rsidP="00094E0E">
      <w:pPr>
        <w:ind w:firstLine="709"/>
        <w:jc w:val="center"/>
        <w:rPr>
          <w:b/>
          <w:bCs/>
          <w:sz w:val="24"/>
          <w:szCs w:val="24"/>
        </w:rPr>
      </w:pPr>
      <w:r w:rsidRPr="00025990">
        <w:rPr>
          <w:b/>
          <w:bCs/>
          <w:sz w:val="24"/>
          <w:szCs w:val="24"/>
        </w:rPr>
        <w:t>Ответственность сторон</w:t>
      </w:r>
    </w:p>
    <w:p w:rsidR="00094E0E" w:rsidRPr="00025990" w:rsidRDefault="00094E0E" w:rsidP="00094E0E">
      <w:pPr>
        <w:ind w:firstLine="709"/>
        <w:jc w:val="both"/>
        <w:rPr>
          <w:b/>
          <w:bCs/>
          <w:sz w:val="24"/>
          <w:szCs w:val="24"/>
        </w:rPr>
      </w:pPr>
    </w:p>
    <w:p w:rsidR="00094E0E" w:rsidRPr="00025990" w:rsidRDefault="00094E0E" w:rsidP="00094E0E">
      <w:pPr>
        <w:ind w:firstLine="709"/>
        <w:jc w:val="both"/>
        <w:rPr>
          <w:sz w:val="24"/>
          <w:szCs w:val="24"/>
        </w:rPr>
      </w:pPr>
      <w:r w:rsidRPr="00025990">
        <w:rPr>
          <w:sz w:val="24"/>
          <w:szCs w:val="24"/>
        </w:rPr>
        <w:t>1</w:t>
      </w:r>
      <w:r>
        <w:rPr>
          <w:sz w:val="24"/>
          <w:szCs w:val="24"/>
        </w:rPr>
        <w:t>2</w:t>
      </w:r>
      <w:r w:rsidRPr="00025990">
        <w:rPr>
          <w:sz w:val="24"/>
          <w:szCs w:val="24"/>
        </w:rPr>
        <w:t>. Стороны договорились, что:</w:t>
      </w:r>
    </w:p>
    <w:p w:rsidR="00094E0E" w:rsidRPr="00025990" w:rsidRDefault="00094E0E" w:rsidP="00094E0E">
      <w:pPr>
        <w:ind w:firstLine="709"/>
        <w:jc w:val="both"/>
        <w:rPr>
          <w:sz w:val="24"/>
          <w:szCs w:val="24"/>
        </w:rPr>
      </w:pPr>
      <w:r>
        <w:rPr>
          <w:sz w:val="24"/>
          <w:szCs w:val="24"/>
        </w:rPr>
        <w:t>12</w:t>
      </w:r>
      <w:r w:rsidRPr="00025990">
        <w:rPr>
          <w:sz w:val="24"/>
          <w:szCs w:val="24"/>
        </w:rPr>
        <w:t>.1.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094E0E" w:rsidRPr="00025990" w:rsidRDefault="00094E0E" w:rsidP="00094E0E">
      <w:pPr>
        <w:ind w:firstLine="709"/>
        <w:jc w:val="both"/>
        <w:rPr>
          <w:sz w:val="24"/>
          <w:szCs w:val="24"/>
        </w:rPr>
      </w:pPr>
      <w:r>
        <w:rPr>
          <w:sz w:val="24"/>
          <w:szCs w:val="24"/>
        </w:rPr>
        <w:t>12</w:t>
      </w:r>
      <w:r w:rsidRPr="00025990">
        <w:rPr>
          <w:sz w:val="24"/>
          <w:szCs w:val="24"/>
        </w:rPr>
        <w:t>.2. Совместно разрабатывают план мероприятий по выполнению настоящего коллективного договора.</w:t>
      </w:r>
    </w:p>
    <w:p w:rsidR="00094E0E" w:rsidRPr="00025990" w:rsidRDefault="00094E0E" w:rsidP="00094E0E">
      <w:pPr>
        <w:ind w:firstLine="709"/>
        <w:jc w:val="both"/>
        <w:rPr>
          <w:sz w:val="24"/>
          <w:szCs w:val="24"/>
        </w:rPr>
      </w:pPr>
      <w:r>
        <w:rPr>
          <w:sz w:val="24"/>
          <w:szCs w:val="24"/>
        </w:rPr>
        <w:t>12</w:t>
      </w:r>
      <w:r w:rsidRPr="00025990">
        <w:rPr>
          <w:sz w:val="24"/>
          <w:szCs w:val="24"/>
        </w:rPr>
        <w:t xml:space="preserve">.3. Осуществляют контроль </w:t>
      </w:r>
      <w:r>
        <w:rPr>
          <w:sz w:val="24"/>
          <w:szCs w:val="24"/>
        </w:rPr>
        <w:t>над</w:t>
      </w:r>
      <w:r w:rsidRPr="00025990">
        <w:rPr>
          <w:sz w:val="24"/>
          <w:szCs w:val="24"/>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w:t>
      </w:r>
      <w:r w:rsidRPr="00FC3CB4">
        <w:rPr>
          <w:sz w:val="24"/>
          <w:szCs w:val="24"/>
        </w:rPr>
        <w:t>один раз в год.</w:t>
      </w:r>
    </w:p>
    <w:p w:rsidR="00094E0E" w:rsidRPr="00025990" w:rsidRDefault="00094E0E" w:rsidP="00094E0E">
      <w:pPr>
        <w:ind w:firstLine="709"/>
        <w:jc w:val="both"/>
        <w:rPr>
          <w:sz w:val="24"/>
          <w:szCs w:val="24"/>
        </w:rPr>
      </w:pPr>
      <w:r>
        <w:rPr>
          <w:sz w:val="24"/>
          <w:szCs w:val="24"/>
        </w:rPr>
        <w:t>12</w:t>
      </w:r>
      <w:r w:rsidRPr="00025990">
        <w:rPr>
          <w:sz w:val="24"/>
          <w:szCs w:val="24"/>
        </w:rPr>
        <w:t xml:space="preserve">.4. Рассматривают </w:t>
      </w:r>
      <w:r w:rsidRPr="00FC3CB4">
        <w:rPr>
          <w:sz w:val="24"/>
          <w:szCs w:val="24"/>
        </w:rPr>
        <w:t xml:space="preserve">в </w:t>
      </w:r>
      <w:r>
        <w:rPr>
          <w:sz w:val="24"/>
          <w:szCs w:val="24"/>
        </w:rPr>
        <w:t>десяти</w:t>
      </w:r>
      <w:r w:rsidRPr="00FC3CB4">
        <w:rPr>
          <w:sz w:val="24"/>
          <w:szCs w:val="24"/>
        </w:rPr>
        <w:t>дневный</w:t>
      </w:r>
      <w:r w:rsidRPr="00025990">
        <w:rPr>
          <w:sz w:val="24"/>
          <w:szCs w:val="24"/>
        </w:rPr>
        <w:t xml:space="preserve"> срок все возникающие в период действия коллективного договора разногласия и конфликты, связанные с его выполнением.</w:t>
      </w:r>
    </w:p>
    <w:p w:rsidR="00094E0E" w:rsidRPr="00025990" w:rsidRDefault="00094E0E" w:rsidP="00094E0E">
      <w:pPr>
        <w:ind w:firstLine="709"/>
        <w:jc w:val="both"/>
        <w:rPr>
          <w:sz w:val="24"/>
          <w:szCs w:val="24"/>
        </w:rPr>
      </w:pPr>
      <w:r>
        <w:rPr>
          <w:sz w:val="24"/>
          <w:szCs w:val="24"/>
        </w:rPr>
        <w:t>12</w:t>
      </w:r>
      <w:r w:rsidRPr="00025990">
        <w:rPr>
          <w:sz w:val="24"/>
          <w:szCs w:val="24"/>
        </w:rPr>
        <w:t>.5.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094E0E" w:rsidRPr="00025990" w:rsidRDefault="00094E0E" w:rsidP="00094E0E">
      <w:pPr>
        <w:ind w:firstLine="709"/>
        <w:jc w:val="both"/>
        <w:rPr>
          <w:sz w:val="24"/>
          <w:szCs w:val="24"/>
        </w:rPr>
      </w:pPr>
      <w:r>
        <w:rPr>
          <w:sz w:val="24"/>
          <w:szCs w:val="24"/>
        </w:rPr>
        <w:t>12</w:t>
      </w:r>
      <w:r w:rsidRPr="00025990">
        <w:rPr>
          <w:sz w:val="24"/>
          <w:szCs w:val="24"/>
        </w:rPr>
        <w:t>.6.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094E0E" w:rsidRPr="00025990" w:rsidRDefault="00094E0E" w:rsidP="00094E0E">
      <w:pPr>
        <w:pStyle w:val="21"/>
        <w:rPr>
          <w:sz w:val="24"/>
          <w:szCs w:val="24"/>
        </w:rPr>
      </w:pPr>
      <w:r>
        <w:rPr>
          <w:sz w:val="24"/>
          <w:szCs w:val="24"/>
        </w:rPr>
        <w:t>12</w:t>
      </w:r>
      <w:r w:rsidRPr="00025990">
        <w:rPr>
          <w:sz w:val="24"/>
          <w:szCs w:val="24"/>
        </w:rPr>
        <w:t>.7. Настоящий коллективный договор действует в течение трех  лет со дня подписания.</w:t>
      </w:r>
    </w:p>
    <w:p w:rsidR="00094E0E" w:rsidRPr="00025990" w:rsidRDefault="00094E0E" w:rsidP="00094E0E">
      <w:pPr>
        <w:ind w:firstLine="709"/>
        <w:jc w:val="both"/>
        <w:rPr>
          <w:sz w:val="24"/>
          <w:szCs w:val="24"/>
        </w:rPr>
      </w:pPr>
      <w:r>
        <w:rPr>
          <w:sz w:val="24"/>
          <w:szCs w:val="24"/>
        </w:rPr>
        <w:t>12</w:t>
      </w:r>
      <w:r w:rsidRPr="00025990">
        <w:rPr>
          <w:sz w:val="24"/>
          <w:szCs w:val="24"/>
        </w:rPr>
        <w:t>.8. Переговоры по заключению нового коллективного договора будут начаты за два месяца до окончания срока действия данного договора.</w:t>
      </w:r>
    </w:p>
    <w:p w:rsidR="00094E0E" w:rsidRPr="00025990" w:rsidRDefault="00094E0E" w:rsidP="00094E0E">
      <w:pPr>
        <w:ind w:firstLine="709"/>
        <w:jc w:val="both"/>
        <w:rPr>
          <w:sz w:val="24"/>
          <w:szCs w:val="24"/>
        </w:rPr>
      </w:pPr>
    </w:p>
    <w:p w:rsidR="00094E0E" w:rsidRPr="00025990" w:rsidRDefault="00094E0E" w:rsidP="00094E0E">
      <w:pPr>
        <w:pStyle w:val="31"/>
        <w:jc w:val="center"/>
        <w:rPr>
          <w:b/>
          <w:bCs/>
          <w:sz w:val="24"/>
          <w:szCs w:val="24"/>
        </w:rPr>
      </w:pPr>
    </w:p>
    <w:p w:rsidR="00094E0E" w:rsidRPr="00025990" w:rsidRDefault="00094E0E" w:rsidP="00094E0E">
      <w:pPr>
        <w:pStyle w:val="31"/>
        <w:jc w:val="center"/>
        <w:rPr>
          <w:b/>
          <w:bCs/>
          <w:sz w:val="24"/>
          <w:szCs w:val="24"/>
        </w:rPr>
      </w:pPr>
    </w:p>
    <w:p w:rsidR="00094E0E" w:rsidRPr="00025990" w:rsidRDefault="00094E0E" w:rsidP="00094E0E">
      <w:pPr>
        <w:pStyle w:val="31"/>
        <w:jc w:val="center"/>
        <w:rPr>
          <w:b/>
          <w:bCs/>
          <w:sz w:val="24"/>
          <w:szCs w:val="24"/>
        </w:rPr>
      </w:pPr>
    </w:p>
    <w:p w:rsidR="00094E0E" w:rsidRDefault="00094E0E" w:rsidP="00094E0E">
      <w:pPr>
        <w:pStyle w:val="31"/>
        <w:jc w:val="center"/>
        <w:rPr>
          <w:b/>
          <w:bCs/>
          <w:sz w:val="24"/>
          <w:szCs w:val="24"/>
        </w:rPr>
      </w:pPr>
    </w:p>
    <w:p w:rsidR="00094E0E" w:rsidRDefault="00094E0E" w:rsidP="00094E0E">
      <w:pPr>
        <w:pStyle w:val="31"/>
        <w:jc w:val="center"/>
        <w:rPr>
          <w:b/>
          <w:bCs/>
          <w:sz w:val="24"/>
          <w:szCs w:val="24"/>
        </w:rPr>
      </w:pPr>
    </w:p>
    <w:p w:rsidR="00094E0E" w:rsidRDefault="00094E0E" w:rsidP="00094E0E">
      <w:pPr>
        <w:pStyle w:val="31"/>
        <w:jc w:val="center"/>
        <w:rPr>
          <w:b/>
          <w:bCs/>
          <w:sz w:val="24"/>
          <w:szCs w:val="24"/>
        </w:rPr>
      </w:pPr>
    </w:p>
    <w:p w:rsidR="00094E0E" w:rsidRDefault="00094E0E" w:rsidP="00094E0E">
      <w:pPr>
        <w:pStyle w:val="31"/>
        <w:jc w:val="center"/>
        <w:rPr>
          <w:b/>
          <w:bCs/>
          <w:sz w:val="24"/>
          <w:szCs w:val="24"/>
        </w:rPr>
      </w:pPr>
    </w:p>
    <w:p w:rsidR="00094E0E" w:rsidRDefault="00094E0E" w:rsidP="00094E0E">
      <w:pPr>
        <w:pStyle w:val="31"/>
        <w:jc w:val="center"/>
        <w:rPr>
          <w:b/>
          <w:bCs/>
          <w:sz w:val="24"/>
          <w:szCs w:val="24"/>
        </w:rPr>
      </w:pPr>
    </w:p>
    <w:p w:rsidR="00094E0E" w:rsidRDefault="00094E0E" w:rsidP="00094E0E">
      <w:pPr>
        <w:pStyle w:val="31"/>
        <w:jc w:val="center"/>
        <w:rPr>
          <w:b/>
          <w:bCs/>
          <w:sz w:val="24"/>
          <w:szCs w:val="24"/>
        </w:rPr>
      </w:pPr>
    </w:p>
    <w:p w:rsidR="00094E0E" w:rsidRDefault="00094E0E" w:rsidP="00094E0E">
      <w:pPr>
        <w:pStyle w:val="31"/>
        <w:jc w:val="center"/>
        <w:rPr>
          <w:b/>
          <w:bCs/>
          <w:sz w:val="24"/>
          <w:szCs w:val="24"/>
        </w:rPr>
      </w:pPr>
    </w:p>
    <w:p w:rsidR="003924AF" w:rsidRDefault="003924AF" w:rsidP="00094E0E">
      <w:pPr>
        <w:pStyle w:val="31"/>
        <w:jc w:val="center"/>
        <w:rPr>
          <w:b/>
          <w:bCs/>
          <w:sz w:val="24"/>
          <w:szCs w:val="24"/>
        </w:rPr>
        <w:sectPr w:rsidR="003924AF" w:rsidSect="009E1950">
          <w:footerReference w:type="default" r:id="rId33"/>
          <w:pgSz w:w="11906" w:h="16838"/>
          <w:pgMar w:top="426" w:right="707" w:bottom="567" w:left="1276" w:header="720" w:footer="720" w:gutter="0"/>
          <w:cols w:space="720"/>
          <w:titlePg/>
        </w:sectPr>
      </w:pPr>
    </w:p>
    <w:p w:rsidR="00094E0E" w:rsidRPr="00025990" w:rsidRDefault="00094E0E" w:rsidP="00094E0E">
      <w:pPr>
        <w:pStyle w:val="31"/>
        <w:jc w:val="center"/>
        <w:rPr>
          <w:b/>
          <w:bCs/>
          <w:sz w:val="24"/>
          <w:szCs w:val="24"/>
        </w:rPr>
      </w:pPr>
      <w:r w:rsidRPr="00025990">
        <w:rPr>
          <w:b/>
          <w:bCs/>
          <w:sz w:val="24"/>
          <w:szCs w:val="24"/>
        </w:rPr>
        <w:lastRenderedPageBreak/>
        <w:t>Приложения к коллективному договору</w:t>
      </w:r>
    </w:p>
    <w:p w:rsidR="00094E0E" w:rsidRPr="00025990" w:rsidRDefault="00094E0E" w:rsidP="00094E0E">
      <w:pPr>
        <w:pStyle w:val="31"/>
        <w:numPr>
          <w:ilvl w:val="0"/>
          <w:numId w:val="19"/>
        </w:numPr>
        <w:rPr>
          <w:sz w:val="24"/>
          <w:szCs w:val="24"/>
        </w:rPr>
      </w:pPr>
      <w:r w:rsidRPr="00025990">
        <w:rPr>
          <w:sz w:val="24"/>
          <w:szCs w:val="24"/>
        </w:rPr>
        <w:t>Правила внутреннего трудового распорядка учреждения.</w:t>
      </w:r>
    </w:p>
    <w:p w:rsidR="00094E0E" w:rsidRPr="00025990" w:rsidRDefault="00094E0E" w:rsidP="00094E0E">
      <w:pPr>
        <w:pStyle w:val="31"/>
        <w:rPr>
          <w:sz w:val="24"/>
          <w:szCs w:val="24"/>
        </w:rPr>
      </w:pPr>
      <w:r w:rsidRPr="00025990">
        <w:rPr>
          <w:sz w:val="24"/>
          <w:szCs w:val="24"/>
        </w:rPr>
        <w:t>2</w:t>
      </w:r>
      <w:r>
        <w:rPr>
          <w:sz w:val="24"/>
          <w:szCs w:val="24"/>
        </w:rPr>
        <w:t xml:space="preserve">. </w:t>
      </w:r>
      <w:r w:rsidRPr="00025990">
        <w:rPr>
          <w:sz w:val="24"/>
          <w:szCs w:val="24"/>
        </w:rPr>
        <w:t>Перечень учреждений, организаций и должностей, время работы в которых засчитывается в педагогический стаж работников образования.</w:t>
      </w:r>
    </w:p>
    <w:p w:rsidR="00094E0E" w:rsidRPr="00025990" w:rsidRDefault="00094E0E" w:rsidP="00094E0E">
      <w:pPr>
        <w:pStyle w:val="a3"/>
        <w:jc w:val="both"/>
        <w:rPr>
          <w:rFonts w:ascii="Arial" w:eastAsia="MS Mincho" w:hAnsi="Arial"/>
          <w:sz w:val="24"/>
          <w:szCs w:val="24"/>
        </w:rPr>
      </w:pPr>
      <w:r w:rsidRPr="00025990">
        <w:rPr>
          <w:rFonts w:ascii="Times New Roman" w:hAnsi="Times New Roman" w:cs="Times New Roman"/>
          <w:sz w:val="24"/>
          <w:szCs w:val="24"/>
        </w:rPr>
        <w:t xml:space="preserve">        3.  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w:t>
      </w:r>
      <w:r w:rsidR="0069427F">
        <w:rPr>
          <w:rFonts w:ascii="Times New Roman" w:hAnsi="Times New Roman" w:cs="Times New Roman"/>
          <w:sz w:val="24"/>
          <w:szCs w:val="24"/>
        </w:rPr>
        <w:t xml:space="preserve">о </w:t>
      </w:r>
      <w:r w:rsidRPr="00025990">
        <w:rPr>
          <w:rFonts w:ascii="Times New Roman" w:hAnsi="Times New Roman" w:cs="Times New Roman"/>
          <w:sz w:val="24"/>
          <w:szCs w:val="24"/>
        </w:rPr>
        <w:t>образования и службы в вооруженных силах СССР и Российской Федерации.</w:t>
      </w:r>
      <w:r w:rsidRPr="00025990">
        <w:rPr>
          <w:sz w:val="24"/>
          <w:szCs w:val="24"/>
        </w:rPr>
        <w:t xml:space="preserve">     </w:t>
      </w: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rPr>
          <w:rFonts w:ascii="Arial" w:eastAsia="MS Mincho" w:hAnsi="Arial"/>
          <w:sz w:val="24"/>
          <w:szCs w:val="24"/>
        </w:rPr>
      </w:pPr>
    </w:p>
    <w:p w:rsidR="00094E0E" w:rsidRPr="00025990" w:rsidRDefault="00094E0E" w:rsidP="00094E0E">
      <w:pPr>
        <w:pStyle w:val="a3"/>
        <w:ind w:firstLine="709"/>
        <w:jc w:val="both"/>
        <w:outlineLvl w:val="0"/>
        <w:rPr>
          <w:rFonts w:ascii="Arial" w:eastAsia="MS Mincho" w:hAnsi="Arial" w:cs="Arial"/>
          <w:b/>
          <w:bCs/>
          <w:sz w:val="24"/>
          <w:szCs w:val="24"/>
        </w:rPr>
      </w:pPr>
      <w:r w:rsidRPr="00025990">
        <w:rPr>
          <w:rFonts w:ascii="Arial" w:eastAsia="MS Mincho" w:hAnsi="Arial" w:cs="Arial"/>
          <w:b/>
          <w:bCs/>
          <w:sz w:val="24"/>
          <w:szCs w:val="24"/>
        </w:rPr>
        <w:t xml:space="preserve">                                    </w:t>
      </w: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p>
    <w:p w:rsidR="00094E0E" w:rsidRPr="00025990" w:rsidRDefault="00094E0E" w:rsidP="00094E0E">
      <w:pPr>
        <w:pStyle w:val="a3"/>
        <w:ind w:firstLine="709"/>
        <w:jc w:val="both"/>
        <w:outlineLvl w:val="0"/>
        <w:rPr>
          <w:rFonts w:ascii="Arial" w:eastAsia="MS Mincho" w:hAnsi="Arial"/>
          <w:b/>
          <w:bCs/>
          <w:sz w:val="24"/>
          <w:szCs w:val="24"/>
        </w:rPr>
      </w:pPr>
      <w:r w:rsidRPr="00025990">
        <w:rPr>
          <w:rFonts w:ascii="Arial" w:eastAsia="MS Mincho" w:hAnsi="Arial"/>
          <w:b/>
          <w:bCs/>
          <w:sz w:val="24"/>
          <w:szCs w:val="24"/>
        </w:rPr>
        <w:t xml:space="preserve">                                                                                </w:t>
      </w:r>
    </w:p>
    <w:p w:rsidR="00094E0E" w:rsidRDefault="00094E0E" w:rsidP="00094E0E">
      <w:pPr>
        <w:pStyle w:val="a3"/>
        <w:ind w:firstLine="709"/>
        <w:jc w:val="right"/>
        <w:outlineLvl w:val="0"/>
        <w:rPr>
          <w:rFonts w:ascii="Arial" w:eastAsia="MS Mincho" w:hAnsi="Arial"/>
          <w:b/>
          <w:bCs/>
          <w:sz w:val="24"/>
          <w:szCs w:val="24"/>
        </w:rPr>
      </w:pPr>
      <w:r w:rsidRPr="00025990">
        <w:rPr>
          <w:rFonts w:ascii="Arial" w:eastAsia="MS Mincho" w:hAnsi="Arial"/>
          <w:b/>
          <w:bCs/>
          <w:sz w:val="24"/>
          <w:szCs w:val="24"/>
        </w:rPr>
        <w:t xml:space="preserve"> </w:t>
      </w:r>
    </w:p>
    <w:p w:rsidR="00094E0E" w:rsidRDefault="00094E0E" w:rsidP="00094E0E">
      <w:pPr>
        <w:pStyle w:val="a3"/>
        <w:ind w:firstLine="709"/>
        <w:jc w:val="right"/>
        <w:outlineLvl w:val="0"/>
        <w:rPr>
          <w:rFonts w:ascii="Arial" w:eastAsia="MS Mincho" w:hAnsi="Arial"/>
          <w:b/>
          <w:bCs/>
          <w:sz w:val="24"/>
          <w:szCs w:val="24"/>
        </w:rPr>
      </w:pPr>
    </w:p>
    <w:p w:rsidR="00094E0E" w:rsidRDefault="00094E0E" w:rsidP="00094E0E">
      <w:pPr>
        <w:pStyle w:val="a3"/>
        <w:ind w:firstLine="709"/>
        <w:jc w:val="right"/>
        <w:outlineLvl w:val="0"/>
        <w:rPr>
          <w:rFonts w:ascii="Arial" w:eastAsia="MS Mincho" w:hAnsi="Arial"/>
          <w:b/>
          <w:bCs/>
          <w:sz w:val="24"/>
          <w:szCs w:val="24"/>
        </w:rPr>
      </w:pPr>
    </w:p>
    <w:p w:rsidR="00094E0E" w:rsidRDefault="00094E0E" w:rsidP="00094E0E">
      <w:pPr>
        <w:pStyle w:val="a3"/>
        <w:ind w:firstLine="709"/>
        <w:jc w:val="right"/>
        <w:outlineLvl w:val="0"/>
        <w:rPr>
          <w:rFonts w:ascii="Arial" w:eastAsia="MS Mincho" w:hAnsi="Arial"/>
          <w:b/>
          <w:bCs/>
          <w:sz w:val="24"/>
          <w:szCs w:val="24"/>
        </w:rPr>
      </w:pPr>
    </w:p>
    <w:p w:rsidR="003924AF" w:rsidRDefault="003924AF" w:rsidP="00094E0E">
      <w:pPr>
        <w:pStyle w:val="a3"/>
        <w:ind w:firstLine="709"/>
        <w:jc w:val="right"/>
        <w:outlineLvl w:val="0"/>
        <w:rPr>
          <w:rFonts w:ascii="Times New Roman" w:eastAsia="MS Mincho" w:hAnsi="Times New Roman" w:cs="Times New Roman"/>
          <w:b/>
          <w:bCs/>
          <w:sz w:val="24"/>
          <w:szCs w:val="24"/>
        </w:rPr>
        <w:sectPr w:rsidR="003924AF" w:rsidSect="009E1950">
          <w:pgSz w:w="11906" w:h="16838"/>
          <w:pgMar w:top="426" w:right="707" w:bottom="567" w:left="1276" w:header="720" w:footer="720" w:gutter="0"/>
          <w:cols w:space="720"/>
          <w:titlePg/>
        </w:sectPr>
      </w:pPr>
    </w:p>
    <w:p w:rsidR="00094E0E" w:rsidRDefault="00094E0E" w:rsidP="00094E0E">
      <w:pPr>
        <w:pStyle w:val="a3"/>
        <w:ind w:firstLine="709"/>
        <w:jc w:val="right"/>
        <w:outlineLvl w:val="0"/>
        <w:rPr>
          <w:rFonts w:ascii="Times New Roman" w:eastAsia="MS Mincho" w:hAnsi="Times New Roman" w:cs="Times New Roman"/>
          <w:b/>
          <w:bCs/>
          <w:sz w:val="24"/>
          <w:szCs w:val="24"/>
        </w:rPr>
      </w:pPr>
      <w:r w:rsidRPr="005258F3">
        <w:rPr>
          <w:rFonts w:ascii="Times New Roman" w:eastAsia="MS Mincho" w:hAnsi="Times New Roman" w:cs="Times New Roman"/>
          <w:b/>
          <w:bCs/>
          <w:sz w:val="24"/>
          <w:szCs w:val="24"/>
        </w:rPr>
        <w:lastRenderedPageBreak/>
        <w:t>Приложение 1</w:t>
      </w:r>
    </w:p>
    <w:p w:rsidR="00094E0E" w:rsidRPr="005258F3" w:rsidRDefault="00094E0E" w:rsidP="00094E0E">
      <w:pPr>
        <w:pStyle w:val="a3"/>
        <w:ind w:firstLine="709"/>
        <w:jc w:val="right"/>
        <w:outlineLvl w:val="0"/>
        <w:rPr>
          <w:rFonts w:ascii="Times New Roman" w:eastAsia="MS Mincho" w:hAnsi="Times New Roman" w:cs="Times New Roman"/>
          <w:b/>
          <w:bCs/>
          <w:sz w:val="24"/>
          <w:szCs w:val="24"/>
        </w:rPr>
      </w:pPr>
    </w:p>
    <w:p w:rsidR="00094E0E" w:rsidRDefault="00094E0E" w:rsidP="00094E0E">
      <w:pPr>
        <w:jc w:val="center"/>
        <w:rPr>
          <w:b/>
          <w:sz w:val="24"/>
        </w:rPr>
      </w:pPr>
      <w:r>
        <w:rPr>
          <w:b/>
          <w:sz w:val="24"/>
        </w:rPr>
        <w:t>Правила внутреннего трудового распорядка для работников</w:t>
      </w:r>
    </w:p>
    <w:p w:rsidR="00094E0E" w:rsidRDefault="000A31BE" w:rsidP="00094E0E">
      <w:pPr>
        <w:jc w:val="center"/>
        <w:rPr>
          <w:b/>
          <w:sz w:val="24"/>
        </w:rPr>
      </w:pPr>
      <w:r>
        <w:rPr>
          <w:b/>
          <w:sz w:val="24"/>
        </w:rPr>
        <w:t>МОБУ «</w:t>
      </w:r>
      <w:r w:rsidR="00A53A71">
        <w:rPr>
          <w:b/>
          <w:sz w:val="24"/>
        </w:rPr>
        <w:t xml:space="preserve">Прибрежная </w:t>
      </w:r>
      <w:r>
        <w:rPr>
          <w:b/>
          <w:sz w:val="24"/>
        </w:rPr>
        <w:t>ООШ»</w:t>
      </w:r>
    </w:p>
    <w:p w:rsidR="00094E0E" w:rsidRDefault="00094E0E" w:rsidP="00094E0E">
      <w:pPr>
        <w:jc w:val="center"/>
        <w:rPr>
          <w:b/>
          <w:sz w:val="24"/>
        </w:rPr>
      </w:pPr>
    </w:p>
    <w:p w:rsidR="00094E0E" w:rsidRPr="002C731D" w:rsidRDefault="00094E0E" w:rsidP="00094E0E">
      <w:pPr>
        <w:jc w:val="center"/>
        <w:rPr>
          <w:b/>
          <w:sz w:val="24"/>
        </w:rPr>
      </w:pPr>
      <w:r w:rsidRPr="000A31BE">
        <w:rPr>
          <w:b/>
          <w:sz w:val="24"/>
        </w:rPr>
        <w:t xml:space="preserve">1. </w:t>
      </w:r>
      <w:r>
        <w:rPr>
          <w:b/>
          <w:sz w:val="24"/>
        </w:rPr>
        <w:t>Общие положения</w:t>
      </w:r>
    </w:p>
    <w:p w:rsidR="00094E0E" w:rsidRDefault="00094E0E" w:rsidP="00094E0E">
      <w:pPr>
        <w:rPr>
          <w:sz w:val="24"/>
        </w:rPr>
      </w:pPr>
    </w:p>
    <w:p w:rsidR="00094E0E" w:rsidRDefault="00094E0E" w:rsidP="00094E0E">
      <w:pPr>
        <w:numPr>
          <w:ilvl w:val="1"/>
          <w:numId w:val="32"/>
        </w:numPr>
        <w:jc w:val="both"/>
        <w:rPr>
          <w:sz w:val="24"/>
        </w:rPr>
      </w:pPr>
      <w:r>
        <w:rPr>
          <w:sz w:val="24"/>
        </w:rPr>
        <w:t>В соответствии с Конституцией Российской Федерации каждый имеет право на труд, который он свободно выбирает или на который свободно соглашается.</w:t>
      </w:r>
    </w:p>
    <w:p w:rsidR="00094E0E" w:rsidRDefault="00094E0E" w:rsidP="00094E0E">
      <w:pPr>
        <w:numPr>
          <w:ilvl w:val="1"/>
          <w:numId w:val="32"/>
        </w:numPr>
        <w:jc w:val="both"/>
        <w:rPr>
          <w:sz w:val="24"/>
        </w:rPr>
      </w:pPr>
      <w:r>
        <w:rPr>
          <w:sz w:val="24"/>
        </w:rPr>
        <w:t>Каждый имеет право на труд в условиях, отвечающих требованиям безопасности и гигиены, вознаграждение за труд без какой бы то ни было дискриминации в размере не ниже минимальной оплаты труда, право иметь гарантированную на основе федерального закона продолжительность рабочего времени, выходные и праздничные дни, оплачиваемый ежегодный отпуск.</w:t>
      </w:r>
    </w:p>
    <w:p w:rsidR="00094E0E" w:rsidRDefault="00094E0E" w:rsidP="00094E0E">
      <w:pPr>
        <w:numPr>
          <w:ilvl w:val="1"/>
          <w:numId w:val="32"/>
        </w:numPr>
        <w:jc w:val="both"/>
        <w:rPr>
          <w:sz w:val="24"/>
        </w:rPr>
      </w:pPr>
      <w:r>
        <w:rPr>
          <w:sz w:val="24"/>
        </w:rPr>
        <w:t>Дисциплина труда - обязательное для всех работников подчинение правилам внутреннего трудового распорядка. Дисциплина в образовательном учреждении поддерживается на основе уважения человеческого достоинства педагогов и обеспечивается созданием необходимых организационных и экономических условий для нормальной высокоэффективной работы, а также поощрением за добросовестный труд.</w:t>
      </w:r>
    </w:p>
    <w:p w:rsidR="00094E0E" w:rsidRDefault="00094E0E" w:rsidP="00094E0E">
      <w:pPr>
        <w:numPr>
          <w:ilvl w:val="1"/>
          <w:numId w:val="32"/>
        </w:numPr>
        <w:jc w:val="both"/>
        <w:rPr>
          <w:sz w:val="24"/>
        </w:rPr>
      </w:pPr>
      <w:r>
        <w:rPr>
          <w:sz w:val="24"/>
        </w:rPr>
        <w:t>Работники школы обязаны работать честно и добросовестно блюсти дисциплину труда, своевременно и точно исполнять распоряжения администрации.</w:t>
      </w:r>
    </w:p>
    <w:p w:rsidR="00094E0E" w:rsidRDefault="00094E0E" w:rsidP="00094E0E">
      <w:pPr>
        <w:numPr>
          <w:ilvl w:val="1"/>
          <w:numId w:val="32"/>
        </w:numPr>
        <w:jc w:val="both"/>
        <w:rPr>
          <w:sz w:val="24"/>
        </w:rPr>
      </w:pPr>
      <w:r>
        <w:rPr>
          <w:sz w:val="24"/>
        </w:rPr>
        <w:t>В трудовом коллективе школы необходимо создавать обстановку нетерпимости к нарушениям трудовой дисциплины, строгой товарищеской требовательности к работникам, недобросовестно выполняющим трудовые обязанности.</w:t>
      </w:r>
    </w:p>
    <w:p w:rsidR="00094E0E" w:rsidRDefault="00094E0E" w:rsidP="00094E0E">
      <w:pPr>
        <w:jc w:val="both"/>
        <w:rPr>
          <w:sz w:val="24"/>
        </w:rPr>
      </w:pPr>
    </w:p>
    <w:p w:rsidR="00094E0E" w:rsidRPr="00835872" w:rsidRDefault="00094E0E" w:rsidP="0069427F">
      <w:pPr>
        <w:jc w:val="center"/>
        <w:rPr>
          <w:b/>
          <w:sz w:val="24"/>
        </w:rPr>
      </w:pPr>
      <w:r w:rsidRPr="00835872">
        <w:rPr>
          <w:b/>
          <w:sz w:val="24"/>
        </w:rPr>
        <w:t>2. Приём и увольнение работника</w:t>
      </w:r>
    </w:p>
    <w:p w:rsidR="00094E0E" w:rsidRDefault="00094E0E" w:rsidP="00094E0E">
      <w:pPr>
        <w:pStyle w:val="a5"/>
        <w:tabs>
          <w:tab w:val="left" w:pos="0"/>
        </w:tabs>
      </w:pPr>
    </w:p>
    <w:p w:rsidR="00094E0E" w:rsidRPr="009A241F" w:rsidRDefault="00094E0E" w:rsidP="00094E0E">
      <w:pPr>
        <w:pStyle w:val="a5"/>
        <w:numPr>
          <w:ilvl w:val="1"/>
          <w:numId w:val="30"/>
        </w:numPr>
        <w:tabs>
          <w:tab w:val="clear" w:pos="360"/>
          <w:tab w:val="num" w:pos="0"/>
        </w:tabs>
        <w:ind w:left="0" w:firstLine="0"/>
        <w:rPr>
          <w:sz w:val="24"/>
          <w:szCs w:val="24"/>
        </w:rPr>
      </w:pPr>
      <w:r w:rsidRPr="009A241F">
        <w:rPr>
          <w:sz w:val="24"/>
          <w:szCs w:val="24"/>
        </w:rPr>
        <w:t>Педагогические работники, младший обслуживающий персонал школы реализуют право на труд путём заключения  трудового договора о работе в школе.</w:t>
      </w:r>
    </w:p>
    <w:p w:rsidR="009A21BE" w:rsidRPr="009A21BE" w:rsidRDefault="009A21BE" w:rsidP="009A21BE">
      <w:pPr>
        <w:numPr>
          <w:ilvl w:val="1"/>
          <w:numId w:val="30"/>
        </w:numPr>
        <w:jc w:val="both"/>
        <w:rPr>
          <w:sz w:val="24"/>
        </w:rPr>
      </w:pPr>
      <w:r>
        <w:rPr>
          <w:sz w:val="24"/>
        </w:rPr>
        <w:t>.</w:t>
      </w:r>
      <w:r w:rsidRPr="009A21BE">
        <w:rPr>
          <w:sz w:val="24"/>
        </w:rPr>
        <w:t xml:space="preserve">Статья 65. </w:t>
      </w:r>
      <w:r w:rsidRPr="009A21BE">
        <w:rPr>
          <w:sz w:val="24"/>
          <w:szCs w:val="24"/>
        </w:rPr>
        <w:t>Документы, предъявляемые при заключении трудового договора</w:t>
      </w:r>
    </w:p>
    <w:p w:rsidR="009A21BE" w:rsidRPr="009A21BE" w:rsidRDefault="009A21BE" w:rsidP="009A21BE">
      <w:pPr>
        <w:spacing w:before="100" w:beforeAutospacing="1" w:after="100" w:afterAutospacing="1"/>
        <w:rPr>
          <w:sz w:val="24"/>
          <w:szCs w:val="24"/>
        </w:rPr>
      </w:pPr>
      <w:bookmarkStart w:id="62" w:name="002053"/>
      <w:bookmarkStart w:id="63" w:name="100477"/>
      <w:bookmarkEnd w:id="62"/>
      <w:bookmarkEnd w:id="63"/>
      <w:r w:rsidRPr="009A21BE">
        <w:rPr>
          <w:sz w:val="24"/>
          <w:szCs w:val="24"/>
        </w:rPr>
        <w:t>Если иное не установлено настоящим Кодексом, другими федеральными законами, при заключении трудового договора лицо, поступающее на работу, предъявляет работодателю:</w:t>
      </w:r>
    </w:p>
    <w:p w:rsidR="009A21BE" w:rsidRPr="009A21BE" w:rsidRDefault="009A21BE" w:rsidP="009A21BE">
      <w:pPr>
        <w:spacing w:before="100" w:beforeAutospacing="1" w:after="100" w:afterAutospacing="1"/>
        <w:rPr>
          <w:sz w:val="24"/>
          <w:szCs w:val="24"/>
        </w:rPr>
      </w:pPr>
      <w:bookmarkStart w:id="64" w:name="100478"/>
      <w:bookmarkEnd w:id="64"/>
      <w:r w:rsidRPr="009A21BE">
        <w:rPr>
          <w:sz w:val="24"/>
          <w:szCs w:val="24"/>
        </w:rPr>
        <w:t>паспорт или иной документ, удостоверяющий личность;</w:t>
      </w:r>
    </w:p>
    <w:p w:rsidR="009A21BE" w:rsidRPr="009A21BE" w:rsidRDefault="009A21BE" w:rsidP="009A21BE">
      <w:pPr>
        <w:spacing w:before="100" w:beforeAutospacing="1" w:after="100" w:afterAutospacing="1"/>
        <w:rPr>
          <w:sz w:val="24"/>
          <w:szCs w:val="24"/>
        </w:rPr>
      </w:pPr>
      <w:bookmarkStart w:id="65" w:name="002356"/>
      <w:bookmarkStart w:id="66" w:name="100479"/>
      <w:bookmarkEnd w:id="65"/>
      <w:bookmarkEnd w:id="66"/>
      <w:r w:rsidRPr="009A21BE">
        <w:rPr>
          <w:sz w:val="24"/>
          <w:szCs w:val="24"/>
        </w:rPr>
        <w:t>трудовую книжку и (или) сведения о трудовой деятельности (</w:t>
      </w:r>
      <w:hyperlink r:id="rId34" w:anchor="002360" w:history="1">
        <w:r w:rsidRPr="009A21BE">
          <w:rPr>
            <w:color w:val="0000FF"/>
            <w:sz w:val="24"/>
            <w:szCs w:val="24"/>
            <w:u w:val="single"/>
          </w:rPr>
          <w:t>статья 66.1</w:t>
        </w:r>
      </w:hyperlink>
      <w:r w:rsidRPr="009A21BE">
        <w:rPr>
          <w:sz w:val="24"/>
          <w:szCs w:val="24"/>
        </w:rPr>
        <w:t xml:space="preserve"> настоящего Кодекса), за исключением случаев, если трудовой договор заключается впервые;</w:t>
      </w:r>
    </w:p>
    <w:p w:rsidR="009A21BE" w:rsidRPr="009A21BE" w:rsidRDefault="009A21BE" w:rsidP="009A21BE">
      <w:pPr>
        <w:spacing w:before="100" w:beforeAutospacing="1" w:after="100" w:afterAutospacing="1"/>
        <w:rPr>
          <w:sz w:val="24"/>
          <w:szCs w:val="24"/>
        </w:rPr>
      </w:pPr>
      <w:bookmarkStart w:id="67" w:name="102626"/>
      <w:bookmarkStart w:id="68" w:name="002038"/>
      <w:bookmarkStart w:id="69" w:name="100480"/>
      <w:bookmarkEnd w:id="67"/>
      <w:bookmarkEnd w:id="68"/>
      <w:bookmarkEnd w:id="69"/>
      <w:r w:rsidRPr="009A21BE">
        <w:rPr>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9A21BE" w:rsidRPr="009A21BE" w:rsidRDefault="009A21BE" w:rsidP="009A21BE">
      <w:pPr>
        <w:spacing w:before="100" w:beforeAutospacing="1" w:after="100" w:afterAutospacing="1"/>
        <w:rPr>
          <w:sz w:val="24"/>
          <w:szCs w:val="24"/>
        </w:rPr>
      </w:pPr>
      <w:bookmarkStart w:id="70" w:name="100481"/>
      <w:bookmarkEnd w:id="70"/>
      <w:r w:rsidRPr="009A21BE">
        <w:rPr>
          <w:sz w:val="24"/>
          <w:szCs w:val="24"/>
        </w:rPr>
        <w:t>документы воинского учета - для военнообязанных и лиц, подлежащих призыву на военную службу;</w:t>
      </w:r>
    </w:p>
    <w:p w:rsidR="009A21BE" w:rsidRPr="009A21BE" w:rsidRDefault="009A21BE" w:rsidP="009A21BE">
      <w:pPr>
        <w:spacing w:before="100" w:beforeAutospacing="1" w:after="100" w:afterAutospacing="1"/>
        <w:rPr>
          <w:sz w:val="24"/>
          <w:szCs w:val="24"/>
        </w:rPr>
      </w:pPr>
      <w:bookmarkStart w:id="71" w:name="001901"/>
      <w:bookmarkStart w:id="72" w:name="100482"/>
      <w:bookmarkEnd w:id="71"/>
      <w:bookmarkEnd w:id="72"/>
      <w:r w:rsidRPr="009A21BE">
        <w:rPr>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A21BE" w:rsidRPr="009A21BE" w:rsidRDefault="009A21BE" w:rsidP="009A21BE">
      <w:pPr>
        <w:spacing w:before="100" w:beforeAutospacing="1" w:after="100" w:afterAutospacing="1"/>
        <w:rPr>
          <w:sz w:val="24"/>
          <w:szCs w:val="24"/>
        </w:rPr>
      </w:pPr>
      <w:bookmarkStart w:id="73" w:name="001590"/>
      <w:bookmarkEnd w:id="73"/>
      <w:r w:rsidRPr="009A21BE">
        <w:rPr>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35" w:anchor="001594" w:history="1">
        <w:r w:rsidRPr="009A21BE">
          <w:rPr>
            <w:color w:val="0000FF"/>
            <w:sz w:val="24"/>
            <w:szCs w:val="24"/>
            <w:u w:val="single"/>
          </w:rPr>
          <w:t>Кодексом</w:t>
        </w:r>
      </w:hyperlink>
      <w:r w:rsidRPr="009A21BE">
        <w:rPr>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9A21BE" w:rsidRPr="009A21BE" w:rsidRDefault="009A21BE" w:rsidP="009A21BE">
      <w:pPr>
        <w:spacing w:before="100" w:beforeAutospacing="1" w:after="100" w:afterAutospacing="1"/>
        <w:rPr>
          <w:sz w:val="24"/>
          <w:szCs w:val="24"/>
        </w:rPr>
      </w:pPr>
      <w:bookmarkStart w:id="74" w:name="002276"/>
      <w:bookmarkEnd w:id="74"/>
      <w:r w:rsidRPr="009A21BE">
        <w:rPr>
          <w:sz w:val="24"/>
          <w:szCs w:val="24"/>
        </w:rPr>
        <w:lastRenderedPageBreak/>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9A21BE" w:rsidRPr="009A21BE" w:rsidRDefault="009A21BE" w:rsidP="009A21BE">
      <w:pPr>
        <w:spacing w:before="100" w:beforeAutospacing="1" w:after="100" w:afterAutospacing="1"/>
        <w:rPr>
          <w:sz w:val="24"/>
          <w:szCs w:val="24"/>
        </w:rPr>
      </w:pPr>
      <w:bookmarkStart w:id="75" w:name="100483"/>
      <w:bookmarkEnd w:id="75"/>
      <w:r w:rsidRPr="009A21BE">
        <w:rPr>
          <w:sz w:val="24"/>
          <w:szCs w:val="24"/>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9A21BE" w:rsidRPr="009A21BE" w:rsidRDefault="009A21BE" w:rsidP="009A21BE">
      <w:pPr>
        <w:spacing w:before="100" w:beforeAutospacing="1" w:after="100" w:afterAutospacing="1"/>
        <w:rPr>
          <w:sz w:val="24"/>
          <w:szCs w:val="24"/>
        </w:rPr>
      </w:pPr>
      <w:bookmarkStart w:id="76" w:name="100484"/>
      <w:bookmarkEnd w:id="76"/>
      <w:r w:rsidRPr="009A21BE">
        <w:rPr>
          <w:sz w:val="24"/>
          <w:szCs w:val="24"/>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9A21BE" w:rsidRPr="009A21BE" w:rsidRDefault="009A21BE" w:rsidP="009A21BE">
      <w:pPr>
        <w:spacing w:before="100" w:beforeAutospacing="1" w:after="100" w:afterAutospacing="1"/>
        <w:rPr>
          <w:sz w:val="24"/>
          <w:szCs w:val="24"/>
        </w:rPr>
      </w:pPr>
      <w:bookmarkStart w:id="77" w:name="002357"/>
      <w:bookmarkStart w:id="78" w:name="102627"/>
      <w:bookmarkStart w:id="79" w:name="002039"/>
      <w:bookmarkStart w:id="80" w:name="100485"/>
      <w:bookmarkEnd w:id="77"/>
      <w:bookmarkEnd w:id="78"/>
      <w:bookmarkEnd w:id="79"/>
      <w:bookmarkEnd w:id="80"/>
      <w:r w:rsidRPr="009A21BE">
        <w:rPr>
          <w:sz w:val="24"/>
          <w:szCs w:val="24"/>
        </w:rPr>
        <w:t>При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9A21BE" w:rsidRPr="009A21BE" w:rsidRDefault="009A21BE" w:rsidP="009A21BE">
      <w:pPr>
        <w:spacing w:before="100" w:beforeAutospacing="1" w:after="100" w:afterAutospacing="1"/>
        <w:rPr>
          <w:sz w:val="24"/>
          <w:szCs w:val="24"/>
        </w:rPr>
      </w:pPr>
      <w:bookmarkStart w:id="81" w:name="002358"/>
      <w:bookmarkStart w:id="82" w:name="000413"/>
      <w:bookmarkEnd w:id="81"/>
      <w:bookmarkEnd w:id="82"/>
      <w:r w:rsidRPr="009A21BE">
        <w:rPr>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
    <w:p w:rsidR="00094E0E" w:rsidRDefault="00094E0E" w:rsidP="00094E0E">
      <w:pPr>
        <w:numPr>
          <w:ilvl w:val="0"/>
          <w:numId w:val="29"/>
        </w:numPr>
        <w:tabs>
          <w:tab w:val="clear" w:pos="360"/>
          <w:tab w:val="num" w:pos="780"/>
        </w:tabs>
        <w:ind w:left="780"/>
        <w:jc w:val="both"/>
        <w:rPr>
          <w:sz w:val="24"/>
        </w:rPr>
      </w:pPr>
      <w:r>
        <w:rPr>
          <w:sz w:val="24"/>
        </w:rPr>
        <w:t>ю книжку;</w:t>
      </w:r>
    </w:p>
    <w:p w:rsidR="00094E0E" w:rsidRDefault="00094E0E" w:rsidP="00094E0E">
      <w:pPr>
        <w:numPr>
          <w:ilvl w:val="0"/>
          <w:numId w:val="29"/>
        </w:numPr>
        <w:tabs>
          <w:tab w:val="clear" w:pos="360"/>
          <w:tab w:val="num" w:pos="780"/>
        </w:tabs>
        <w:ind w:left="780"/>
        <w:jc w:val="both"/>
        <w:rPr>
          <w:sz w:val="24"/>
        </w:rPr>
      </w:pPr>
      <w:r>
        <w:rPr>
          <w:sz w:val="24"/>
        </w:rPr>
        <w:t>документ, удостоверяющий личность гражданина;</w:t>
      </w:r>
    </w:p>
    <w:p w:rsidR="00094E0E" w:rsidRDefault="00094E0E" w:rsidP="00094E0E">
      <w:pPr>
        <w:numPr>
          <w:ilvl w:val="0"/>
          <w:numId w:val="29"/>
        </w:numPr>
        <w:tabs>
          <w:tab w:val="clear" w:pos="360"/>
          <w:tab w:val="num" w:pos="780"/>
        </w:tabs>
        <w:ind w:left="780"/>
        <w:jc w:val="both"/>
        <w:rPr>
          <w:sz w:val="24"/>
        </w:rPr>
      </w:pPr>
      <w:r>
        <w:rPr>
          <w:sz w:val="24"/>
        </w:rPr>
        <w:t>личную медицинскую книжку;</w:t>
      </w:r>
    </w:p>
    <w:p w:rsidR="00094E0E" w:rsidRDefault="00094E0E" w:rsidP="00094E0E">
      <w:pPr>
        <w:numPr>
          <w:ilvl w:val="0"/>
          <w:numId w:val="29"/>
        </w:numPr>
        <w:tabs>
          <w:tab w:val="clear" w:pos="360"/>
          <w:tab w:val="num" w:pos="780"/>
        </w:tabs>
        <w:ind w:left="780"/>
        <w:jc w:val="both"/>
        <w:rPr>
          <w:sz w:val="24"/>
        </w:rPr>
      </w:pPr>
      <w:r>
        <w:rPr>
          <w:sz w:val="24"/>
        </w:rPr>
        <w:t>страховое свидетельство государственного пенсионного страхования;</w:t>
      </w:r>
    </w:p>
    <w:p w:rsidR="00094E0E" w:rsidRDefault="00094E0E" w:rsidP="00094E0E">
      <w:pPr>
        <w:numPr>
          <w:ilvl w:val="0"/>
          <w:numId w:val="29"/>
        </w:numPr>
        <w:tabs>
          <w:tab w:val="clear" w:pos="360"/>
          <w:tab w:val="num" w:pos="780"/>
        </w:tabs>
        <w:ind w:left="780"/>
        <w:jc w:val="both"/>
        <w:rPr>
          <w:sz w:val="24"/>
        </w:rPr>
      </w:pPr>
      <w:r>
        <w:rPr>
          <w:sz w:val="24"/>
        </w:rPr>
        <w:t>документы воинского учета (для военнообязанных);</w:t>
      </w:r>
    </w:p>
    <w:p w:rsidR="00094E0E" w:rsidRDefault="00094E0E" w:rsidP="00094E0E">
      <w:pPr>
        <w:numPr>
          <w:ilvl w:val="0"/>
          <w:numId w:val="29"/>
        </w:numPr>
        <w:tabs>
          <w:tab w:val="clear" w:pos="360"/>
          <w:tab w:val="num" w:pos="780"/>
        </w:tabs>
        <w:ind w:left="780"/>
        <w:jc w:val="both"/>
        <w:rPr>
          <w:sz w:val="24"/>
        </w:rPr>
      </w:pPr>
      <w:r>
        <w:rPr>
          <w:sz w:val="24"/>
        </w:rPr>
        <w:t>документ об образовании, о квалификации или наличии специальных знаний;</w:t>
      </w:r>
    </w:p>
    <w:p w:rsidR="00094E0E" w:rsidRDefault="00094E0E" w:rsidP="00094E0E">
      <w:pPr>
        <w:numPr>
          <w:ilvl w:val="0"/>
          <w:numId w:val="29"/>
        </w:numPr>
        <w:tabs>
          <w:tab w:val="clear" w:pos="360"/>
          <w:tab w:val="num" w:pos="780"/>
        </w:tabs>
        <w:ind w:left="780"/>
        <w:jc w:val="both"/>
        <w:rPr>
          <w:sz w:val="24"/>
        </w:rPr>
      </w:pPr>
      <w:r>
        <w:rPr>
          <w:sz w:val="24"/>
        </w:rPr>
        <w:t>справку об отсутствии судимости</w:t>
      </w:r>
    </w:p>
    <w:p w:rsidR="00094E0E" w:rsidRDefault="00094E0E" w:rsidP="00094E0E">
      <w:pPr>
        <w:numPr>
          <w:ilvl w:val="1"/>
          <w:numId w:val="30"/>
        </w:numPr>
        <w:tabs>
          <w:tab w:val="num" w:pos="0"/>
        </w:tabs>
        <w:ind w:left="0" w:firstLine="0"/>
        <w:jc w:val="both"/>
        <w:rPr>
          <w:sz w:val="24"/>
        </w:rPr>
      </w:pPr>
      <w:r>
        <w:rPr>
          <w:sz w:val="24"/>
        </w:rPr>
        <w:t>Прием на работу оформляется по письменному заявлению работника, утверждается приказом директора по установленной форме, объявляется работнику под роспись.</w:t>
      </w:r>
    </w:p>
    <w:p w:rsidR="00094E0E" w:rsidRDefault="00094E0E" w:rsidP="00094E0E">
      <w:pPr>
        <w:numPr>
          <w:ilvl w:val="1"/>
          <w:numId w:val="30"/>
        </w:numPr>
        <w:tabs>
          <w:tab w:val="num" w:pos="0"/>
        </w:tabs>
        <w:ind w:left="0" w:firstLine="0"/>
        <w:jc w:val="both"/>
        <w:rPr>
          <w:sz w:val="24"/>
        </w:rPr>
      </w:pPr>
      <w:r>
        <w:rPr>
          <w:sz w:val="24"/>
        </w:rPr>
        <w:t>С целью проверки соответствия подготовки и способностей работника к порученной ему работе по соглашению сторон может быть установлен испытательный срок в пределах, предусмотренных законодательством.</w:t>
      </w:r>
    </w:p>
    <w:p w:rsidR="00094E0E" w:rsidRDefault="00094E0E" w:rsidP="00094E0E">
      <w:pPr>
        <w:numPr>
          <w:ilvl w:val="1"/>
          <w:numId w:val="30"/>
        </w:numPr>
        <w:tabs>
          <w:tab w:val="num" w:pos="0"/>
        </w:tabs>
        <w:ind w:left="0" w:firstLine="0"/>
        <w:jc w:val="both"/>
        <w:rPr>
          <w:sz w:val="24"/>
        </w:rPr>
      </w:pPr>
      <w:r>
        <w:rPr>
          <w:sz w:val="24"/>
        </w:rPr>
        <w:t>Фактическое допущение к работе считается заключение трудового договора, независимо от того, был ли приём на работу надлежащим образом оформлен.</w:t>
      </w:r>
    </w:p>
    <w:p w:rsidR="00094E0E" w:rsidRDefault="00094E0E" w:rsidP="00094E0E">
      <w:pPr>
        <w:numPr>
          <w:ilvl w:val="1"/>
          <w:numId w:val="30"/>
        </w:numPr>
        <w:tabs>
          <w:tab w:val="num" w:pos="0"/>
        </w:tabs>
        <w:ind w:left="0" w:firstLine="0"/>
        <w:jc w:val="both"/>
        <w:rPr>
          <w:sz w:val="24"/>
        </w:rPr>
      </w:pPr>
      <w:r>
        <w:rPr>
          <w:sz w:val="24"/>
        </w:rPr>
        <w:t xml:space="preserve"> На педагогическую работу принимаются лица, имеющие необходимую профессионально – 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094E0E" w:rsidRDefault="00094E0E" w:rsidP="00094E0E">
      <w:pPr>
        <w:numPr>
          <w:ilvl w:val="1"/>
          <w:numId w:val="30"/>
        </w:numPr>
        <w:tabs>
          <w:tab w:val="num" w:pos="0"/>
        </w:tabs>
        <w:ind w:left="0" w:firstLine="0"/>
        <w:jc w:val="both"/>
        <w:rPr>
          <w:sz w:val="24"/>
        </w:rPr>
      </w:pPr>
      <w:r>
        <w:rPr>
          <w:sz w:val="24"/>
        </w:rPr>
        <w:t xml:space="preserve">При приеме или переводе работника на другую работу администрация обязана ознакомить под роспись  работника с порученной работой, условиями и оплатой труда, разъяснить его </w:t>
      </w:r>
      <w:r>
        <w:rPr>
          <w:sz w:val="24"/>
        </w:rPr>
        <w:lastRenderedPageBreak/>
        <w:t>права и обязанности, правила внутреннего трудового распорядка, другие локальные акты, регламентирующие условия работы, проинструктировать по охране труда и техники безопасности.</w:t>
      </w:r>
    </w:p>
    <w:p w:rsidR="00094E0E" w:rsidRDefault="00094E0E" w:rsidP="00094E0E">
      <w:pPr>
        <w:numPr>
          <w:ilvl w:val="1"/>
          <w:numId w:val="30"/>
        </w:numPr>
        <w:tabs>
          <w:tab w:val="num" w:pos="-142"/>
          <w:tab w:val="left" w:pos="0"/>
        </w:tabs>
        <w:ind w:left="0" w:firstLine="0"/>
        <w:jc w:val="both"/>
        <w:rPr>
          <w:sz w:val="24"/>
        </w:rPr>
      </w:pPr>
      <w:r>
        <w:rPr>
          <w:sz w:val="24"/>
        </w:rPr>
        <w:t>На всех работников, проработавших свыше 5 дней, ведутся трудовые книжки в порядке, установленном действующим законодательством.</w:t>
      </w:r>
    </w:p>
    <w:p w:rsidR="00094E0E" w:rsidRDefault="00094E0E" w:rsidP="00094E0E">
      <w:pPr>
        <w:numPr>
          <w:ilvl w:val="1"/>
          <w:numId w:val="30"/>
        </w:numPr>
        <w:tabs>
          <w:tab w:val="num" w:pos="-142"/>
          <w:tab w:val="left" w:pos="0"/>
        </w:tabs>
        <w:ind w:left="0" w:firstLine="0"/>
        <w:jc w:val="both"/>
        <w:rPr>
          <w:sz w:val="24"/>
        </w:rPr>
      </w:pPr>
      <w:r>
        <w:rPr>
          <w:sz w:val="24"/>
        </w:rPr>
        <w:t>На каждого административного и педагогического работника школы ведется личное дело, которое состоит из личного листка по учету кадров, копии документа об образовании, материалов по результатам аттестации, копии приказов по школе о назначении и перемещении по службе, поощрениях и увольнении, присвоении квалификационной категории. После увольнения работника его личное дело хранится в школе 75 лет.</w:t>
      </w:r>
    </w:p>
    <w:p w:rsidR="00094E0E" w:rsidRDefault="00094E0E" w:rsidP="00094E0E">
      <w:pPr>
        <w:numPr>
          <w:ilvl w:val="1"/>
          <w:numId w:val="30"/>
        </w:numPr>
        <w:tabs>
          <w:tab w:val="num" w:pos="-142"/>
          <w:tab w:val="left" w:pos="0"/>
        </w:tabs>
        <w:ind w:left="0" w:firstLine="0"/>
        <w:jc w:val="both"/>
        <w:rPr>
          <w:sz w:val="24"/>
        </w:rPr>
      </w:pPr>
      <w:r>
        <w:rPr>
          <w:sz w:val="24"/>
        </w:rPr>
        <w:t>Прекращение трудового договора может иметь место только по основаниям, предусмотренным законодательством ТК РФ. Работники имеют право расторгнуть трудовой договор, заключенный на неопределенный срок, предупредив об этом администрацию письменно за две недели. Срок предупреждения об увольнении исчисляется со следующего дня после подачи заявления об увольнении. Если последний день срока предупреждения приходится на нерабочий день, то днем его окончания считается ближайший за ним рабочий день.</w:t>
      </w:r>
    </w:p>
    <w:p w:rsidR="00621616" w:rsidRDefault="00621616" w:rsidP="00621616">
      <w:pPr>
        <w:tabs>
          <w:tab w:val="left" w:pos="0"/>
        </w:tabs>
        <w:jc w:val="both"/>
        <w:rPr>
          <w:sz w:val="24"/>
        </w:rPr>
      </w:pPr>
    </w:p>
    <w:p w:rsidR="00094E0E" w:rsidRDefault="00094E0E" w:rsidP="00094E0E">
      <w:pPr>
        <w:tabs>
          <w:tab w:val="left" w:pos="0"/>
        </w:tabs>
        <w:jc w:val="both"/>
        <w:rPr>
          <w:sz w:val="24"/>
        </w:rPr>
      </w:pPr>
      <w:r>
        <w:rPr>
          <w:sz w:val="24"/>
        </w:rPr>
        <w:t xml:space="preserve">          По договоренности между работником и администрацией трудовой договор, может быть,  расторгнут и до истечения срока предупреждения об увольнении.</w:t>
      </w:r>
    </w:p>
    <w:p w:rsidR="00094E0E" w:rsidRDefault="00094E0E" w:rsidP="00094E0E">
      <w:pPr>
        <w:tabs>
          <w:tab w:val="left" w:pos="0"/>
        </w:tabs>
        <w:jc w:val="both"/>
        <w:rPr>
          <w:sz w:val="24"/>
        </w:rPr>
      </w:pPr>
      <w:r>
        <w:rPr>
          <w:sz w:val="24"/>
        </w:rPr>
        <w:t xml:space="preserve">     При расторжении трудового договора по уважительным причинам, предусмотренным действующим законодательством, администрация расторгает трудовой договор в срок, о котором просит рабочий или служащий.</w:t>
      </w:r>
    </w:p>
    <w:p w:rsidR="00094E0E" w:rsidRDefault="00094E0E" w:rsidP="00094E0E">
      <w:pPr>
        <w:tabs>
          <w:tab w:val="left" w:pos="0"/>
        </w:tabs>
        <w:jc w:val="both"/>
        <w:rPr>
          <w:sz w:val="24"/>
        </w:rPr>
      </w:pPr>
      <w:r>
        <w:rPr>
          <w:sz w:val="24"/>
        </w:rPr>
        <w:t xml:space="preserve">     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нарушения администрацией закона о труде или трудового договора и по другим уважительным причинам.</w:t>
      </w:r>
    </w:p>
    <w:p w:rsidR="00094E0E" w:rsidRDefault="00094E0E" w:rsidP="00094E0E">
      <w:pPr>
        <w:tabs>
          <w:tab w:val="left" w:pos="0"/>
        </w:tabs>
        <w:jc w:val="both"/>
        <w:rPr>
          <w:sz w:val="24"/>
        </w:rPr>
      </w:pPr>
      <w:r>
        <w:rPr>
          <w:sz w:val="24"/>
        </w:rPr>
        <w:t xml:space="preserve">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школы лишь в случаях, предусмотренных Трудовым кодексом, ст.81 и по согласованию с профсоюзным комитетом.</w:t>
      </w:r>
    </w:p>
    <w:p w:rsidR="00094E0E" w:rsidRDefault="00094E0E" w:rsidP="00094E0E">
      <w:pPr>
        <w:tabs>
          <w:tab w:val="left" w:pos="0"/>
        </w:tabs>
        <w:jc w:val="both"/>
        <w:rPr>
          <w:sz w:val="24"/>
        </w:rPr>
      </w:pPr>
      <w:r>
        <w:rPr>
          <w:sz w:val="24"/>
        </w:rPr>
        <w:t xml:space="preserve">        Прекращение трудового договора оформляется приказом администрации школы.</w:t>
      </w:r>
    </w:p>
    <w:p w:rsidR="00094E0E" w:rsidRPr="00621616" w:rsidRDefault="00621616" w:rsidP="00094E0E">
      <w:pPr>
        <w:tabs>
          <w:tab w:val="left" w:pos="0"/>
        </w:tabs>
        <w:jc w:val="both"/>
        <w:rPr>
          <w:bCs/>
          <w:sz w:val="24"/>
        </w:rPr>
      </w:pPr>
      <w:r w:rsidRPr="00621616">
        <w:rPr>
          <w:bCs/>
          <w:sz w:val="24"/>
        </w:rPr>
        <w:t>2.11</w:t>
      </w:r>
      <w:r w:rsidR="00094E0E" w:rsidRPr="00621616">
        <w:rPr>
          <w:bCs/>
          <w:sz w:val="24"/>
        </w:rPr>
        <w:t>. В день увольнения администрация школы обязана:</w:t>
      </w:r>
    </w:p>
    <w:p w:rsidR="00094E0E" w:rsidRDefault="00094E0E" w:rsidP="00094E0E">
      <w:pPr>
        <w:numPr>
          <w:ilvl w:val="0"/>
          <w:numId w:val="31"/>
        </w:numPr>
        <w:tabs>
          <w:tab w:val="left" w:pos="0"/>
        </w:tabs>
        <w:jc w:val="both"/>
        <w:rPr>
          <w:sz w:val="24"/>
        </w:rPr>
      </w:pPr>
      <w:r>
        <w:rPr>
          <w:sz w:val="24"/>
        </w:rPr>
        <w:t>выдать работнику трудовую книжку с внесенной в нее записью об увольнении.</w:t>
      </w:r>
    </w:p>
    <w:p w:rsidR="00094E0E" w:rsidRDefault="00094E0E" w:rsidP="00094E0E">
      <w:pPr>
        <w:numPr>
          <w:ilvl w:val="0"/>
          <w:numId w:val="31"/>
        </w:numPr>
        <w:tabs>
          <w:tab w:val="left" w:pos="0"/>
        </w:tabs>
        <w:jc w:val="both"/>
        <w:rPr>
          <w:sz w:val="24"/>
        </w:rPr>
      </w:pPr>
      <w:r>
        <w:rPr>
          <w:sz w:val="24"/>
        </w:rPr>
        <w:t>потребовать от бухгалтерии ОО произвести окончательный расчет работника.</w:t>
      </w:r>
    </w:p>
    <w:p w:rsidR="00094E0E" w:rsidRDefault="00094E0E" w:rsidP="00094E0E">
      <w:pPr>
        <w:tabs>
          <w:tab w:val="left" w:pos="0"/>
        </w:tabs>
        <w:jc w:val="both"/>
        <w:rPr>
          <w:sz w:val="24"/>
        </w:rPr>
      </w:pPr>
      <w:r>
        <w:rPr>
          <w:sz w:val="24"/>
        </w:rPr>
        <w:t xml:space="preserve">       Запись в трудовую книжку о причинах увольнения должна производиться в точном соответствии с формулировками действующего законодательства и со ссылкой на соответствующую статью, пункт закона. Днем  увольнения считается последний день работы. </w:t>
      </w:r>
    </w:p>
    <w:p w:rsidR="00094E0E" w:rsidRPr="009A21BE" w:rsidRDefault="00621616" w:rsidP="00094E0E">
      <w:pPr>
        <w:tabs>
          <w:tab w:val="left" w:pos="0"/>
        </w:tabs>
        <w:jc w:val="both"/>
        <w:rPr>
          <w:sz w:val="24"/>
        </w:rPr>
      </w:pPr>
      <w:r w:rsidRPr="009A21BE">
        <w:rPr>
          <w:bCs/>
          <w:sz w:val="24"/>
        </w:rPr>
        <w:t>2.12</w:t>
      </w:r>
      <w:r w:rsidR="00094E0E" w:rsidRPr="009A21BE">
        <w:rPr>
          <w:bCs/>
          <w:sz w:val="24"/>
        </w:rPr>
        <w:t>.</w:t>
      </w:r>
      <w:r w:rsidR="00094E0E" w:rsidRPr="009A21BE">
        <w:rPr>
          <w:sz w:val="24"/>
        </w:rPr>
        <w:t>Объем учебной нагрузки, согласно пункту 66 Типового положения об общеобразовательном учреждении, устанавливается, исходя из количества часов по учебному плану, программам, обеспеченности кадрами, других конкретных условий в данном образовательном учреждении и не ограничивается верхним пределом.</w:t>
      </w:r>
    </w:p>
    <w:p w:rsidR="00094E0E" w:rsidRPr="009A21BE" w:rsidRDefault="00621616" w:rsidP="00094E0E">
      <w:pPr>
        <w:tabs>
          <w:tab w:val="left" w:pos="0"/>
        </w:tabs>
        <w:jc w:val="both"/>
        <w:rPr>
          <w:sz w:val="24"/>
        </w:rPr>
      </w:pPr>
      <w:r w:rsidRPr="009A21BE">
        <w:rPr>
          <w:bCs/>
          <w:sz w:val="24"/>
        </w:rPr>
        <w:t>2.13</w:t>
      </w:r>
      <w:r w:rsidR="00094E0E" w:rsidRPr="009A21BE">
        <w:rPr>
          <w:bCs/>
          <w:sz w:val="24"/>
        </w:rPr>
        <w:t>.</w:t>
      </w:r>
      <w:r w:rsidR="00094E0E" w:rsidRPr="009A21BE">
        <w:rPr>
          <w:sz w:val="24"/>
        </w:rPr>
        <w:t>Работа, с учебной нагрузкой менее чем установлено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 за исключением работы в должности учителя начальных классов и возможна только с письменного согласия педагогического работника.</w:t>
      </w:r>
    </w:p>
    <w:p w:rsidR="00094E0E" w:rsidRPr="009A21BE" w:rsidRDefault="00621616" w:rsidP="00094E0E">
      <w:pPr>
        <w:tabs>
          <w:tab w:val="left" w:pos="0"/>
        </w:tabs>
        <w:jc w:val="both"/>
        <w:rPr>
          <w:sz w:val="24"/>
        </w:rPr>
      </w:pPr>
      <w:r w:rsidRPr="009A21BE">
        <w:rPr>
          <w:bCs/>
          <w:sz w:val="24"/>
        </w:rPr>
        <w:t>2.14</w:t>
      </w:r>
      <w:r w:rsidR="00094E0E" w:rsidRPr="009A21BE">
        <w:rPr>
          <w:bCs/>
          <w:sz w:val="24"/>
        </w:rPr>
        <w:t>.</w:t>
      </w:r>
      <w:r w:rsidR="00094E0E" w:rsidRPr="009A21BE">
        <w:rPr>
          <w:sz w:val="24"/>
        </w:rPr>
        <w:t>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rsidR="00094E0E" w:rsidRPr="009A21BE" w:rsidRDefault="00094E0E" w:rsidP="00094E0E">
      <w:pPr>
        <w:numPr>
          <w:ilvl w:val="0"/>
          <w:numId w:val="33"/>
        </w:numPr>
        <w:tabs>
          <w:tab w:val="left" w:pos="0"/>
        </w:tabs>
        <w:jc w:val="both"/>
        <w:rPr>
          <w:sz w:val="24"/>
        </w:rPr>
      </w:pPr>
      <w:r w:rsidRPr="009A21BE">
        <w:rPr>
          <w:sz w:val="24"/>
        </w:rPr>
        <w:t>по взаимному соглашению сторон;</w:t>
      </w:r>
    </w:p>
    <w:p w:rsidR="00094E0E" w:rsidRPr="009A21BE" w:rsidRDefault="00094E0E" w:rsidP="00094E0E">
      <w:pPr>
        <w:numPr>
          <w:ilvl w:val="0"/>
          <w:numId w:val="33"/>
        </w:numPr>
        <w:tabs>
          <w:tab w:val="left" w:pos="0"/>
        </w:tabs>
        <w:jc w:val="both"/>
        <w:rPr>
          <w:sz w:val="24"/>
        </w:rPr>
      </w:pPr>
      <w:r w:rsidRPr="009A21BE">
        <w:rPr>
          <w:sz w:val="24"/>
        </w:rPr>
        <w:t>по инициативе администрации в случае уменьшения количества часов по учебным планам и программам, сокращения количества классов (пункт 66 Типового положения об общеобразовательном учреждении).</w:t>
      </w:r>
    </w:p>
    <w:p w:rsidR="00094E0E" w:rsidRPr="009A21BE" w:rsidRDefault="00094E0E" w:rsidP="00094E0E">
      <w:pPr>
        <w:tabs>
          <w:tab w:val="left" w:pos="0"/>
        </w:tabs>
        <w:jc w:val="both"/>
        <w:rPr>
          <w:sz w:val="24"/>
        </w:rPr>
      </w:pPr>
      <w:r w:rsidRPr="009A21BE">
        <w:rPr>
          <w:sz w:val="24"/>
        </w:rPr>
        <w:t xml:space="preserve">    Уменьшение учебной нагрузки в таких случаях следует рассматривать как изменение определенных сторонами существенных условий трудового договора по инициативе </w:t>
      </w:r>
      <w:r w:rsidRPr="009A21BE">
        <w:rPr>
          <w:sz w:val="24"/>
        </w:rPr>
        <w:lastRenderedPageBreak/>
        <w:t>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094E0E" w:rsidRPr="009A21BE" w:rsidRDefault="00621616" w:rsidP="00094E0E">
      <w:pPr>
        <w:tabs>
          <w:tab w:val="left" w:pos="0"/>
        </w:tabs>
        <w:jc w:val="both"/>
        <w:rPr>
          <w:sz w:val="24"/>
        </w:rPr>
      </w:pPr>
      <w:r w:rsidRPr="009A21BE">
        <w:rPr>
          <w:bCs/>
          <w:sz w:val="24"/>
        </w:rPr>
        <w:t>2.15</w:t>
      </w:r>
      <w:r w:rsidR="00094E0E" w:rsidRPr="009A21BE">
        <w:rPr>
          <w:bCs/>
          <w:sz w:val="24"/>
        </w:rPr>
        <w:t>.</w:t>
      </w:r>
      <w:r w:rsidR="00094E0E" w:rsidRPr="009A21BE">
        <w:rPr>
          <w:sz w:val="24"/>
        </w:rPr>
        <w:t>Для изменения учебной нагрузки по инициативе руководителя согласие работника не требуется в случаях:</w:t>
      </w:r>
    </w:p>
    <w:p w:rsidR="00094E0E" w:rsidRPr="009A21BE" w:rsidRDefault="00094E0E" w:rsidP="00094E0E">
      <w:pPr>
        <w:numPr>
          <w:ilvl w:val="0"/>
          <w:numId w:val="34"/>
        </w:numPr>
        <w:tabs>
          <w:tab w:val="left" w:pos="0"/>
        </w:tabs>
        <w:jc w:val="both"/>
        <w:rPr>
          <w:sz w:val="24"/>
        </w:rPr>
      </w:pPr>
      <w:r w:rsidRPr="009A21BE">
        <w:rPr>
          <w:sz w:val="24"/>
        </w:rPr>
        <w:t>временного перевода на другую работу в связи с производственной необходимостью (ст.74 ТК РФ), например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094E0E" w:rsidRPr="009A21BE" w:rsidRDefault="00094E0E" w:rsidP="00094E0E">
      <w:pPr>
        <w:numPr>
          <w:ilvl w:val="0"/>
          <w:numId w:val="34"/>
        </w:numPr>
        <w:tabs>
          <w:tab w:val="left" w:pos="0"/>
        </w:tabs>
        <w:jc w:val="both"/>
        <w:rPr>
          <w:sz w:val="24"/>
        </w:rPr>
      </w:pPr>
      <w:r w:rsidRPr="009A21BE">
        <w:rPr>
          <w:sz w:val="24"/>
        </w:rPr>
        <w:t>простоя, когда работники могут переводиться с учетом их специальности и квалификации на другую работу в том же учреждении на время простоя, либо в другое учреждение, но в той же местности на срок до одного месяца;</w:t>
      </w:r>
    </w:p>
    <w:p w:rsidR="00094E0E" w:rsidRPr="009A21BE" w:rsidRDefault="00094E0E" w:rsidP="00094E0E">
      <w:pPr>
        <w:numPr>
          <w:ilvl w:val="0"/>
          <w:numId w:val="34"/>
        </w:numPr>
        <w:tabs>
          <w:tab w:val="left" w:pos="0"/>
        </w:tabs>
        <w:jc w:val="both"/>
        <w:rPr>
          <w:sz w:val="24"/>
        </w:rPr>
      </w:pPr>
      <w:r w:rsidRPr="009A21BE">
        <w:rPr>
          <w:sz w:val="24"/>
        </w:rPr>
        <w:t>восстановление на работе учителя, ранее выполнявшего эту учебную нагрузку;</w:t>
      </w:r>
    </w:p>
    <w:p w:rsidR="00094E0E" w:rsidRPr="009A21BE" w:rsidRDefault="00094E0E" w:rsidP="00094E0E">
      <w:pPr>
        <w:numPr>
          <w:ilvl w:val="0"/>
          <w:numId w:val="34"/>
        </w:numPr>
        <w:tabs>
          <w:tab w:val="left" w:pos="0"/>
        </w:tabs>
        <w:jc w:val="both"/>
        <w:rPr>
          <w:sz w:val="24"/>
        </w:rPr>
      </w:pPr>
      <w:r w:rsidRPr="009A21BE">
        <w:rPr>
          <w:sz w:val="24"/>
        </w:rPr>
        <w:t>возвращение на работу женщины, прервавшей отпуск по уходу за ребенком до достижения им возраста трех лет, или после окончания этого отпуска.</w:t>
      </w:r>
    </w:p>
    <w:p w:rsidR="00094E0E" w:rsidRPr="009A21BE" w:rsidRDefault="00621616" w:rsidP="00094E0E">
      <w:pPr>
        <w:tabs>
          <w:tab w:val="left" w:pos="0"/>
        </w:tabs>
        <w:jc w:val="both"/>
        <w:rPr>
          <w:sz w:val="24"/>
        </w:rPr>
      </w:pPr>
      <w:r w:rsidRPr="009A21BE">
        <w:rPr>
          <w:bCs/>
          <w:sz w:val="24"/>
        </w:rPr>
        <w:t>2.16</w:t>
      </w:r>
      <w:r w:rsidR="00094E0E" w:rsidRPr="009A21BE">
        <w:rPr>
          <w:bCs/>
          <w:sz w:val="24"/>
        </w:rPr>
        <w:t>.</w:t>
      </w:r>
      <w:r w:rsidR="00094E0E" w:rsidRPr="009A21BE">
        <w:rPr>
          <w:sz w:val="24"/>
        </w:rPr>
        <w:t>Учебная нагрузка педагогическим работникам на новый учебный год устанавливается руководителем образовательного учреждения с учетом мнения трудового коллектива (обсуждение нагрузки на методических обьединениях, педагогических советах и др.), выборного профсоюзного органа до ухода работников в отпуск, но не позднее сроков, за которые он должен быть предупрежден о возможном изменении объема учебной нагрузки (до 1 сентября).</w:t>
      </w:r>
    </w:p>
    <w:p w:rsidR="00094E0E" w:rsidRPr="009A21BE" w:rsidRDefault="00621616" w:rsidP="00094E0E">
      <w:pPr>
        <w:tabs>
          <w:tab w:val="left" w:pos="0"/>
        </w:tabs>
        <w:jc w:val="both"/>
        <w:rPr>
          <w:sz w:val="24"/>
        </w:rPr>
      </w:pPr>
      <w:r w:rsidRPr="009A21BE">
        <w:rPr>
          <w:bCs/>
          <w:sz w:val="24"/>
        </w:rPr>
        <w:t>2.</w:t>
      </w:r>
      <w:r w:rsidR="009A21BE" w:rsidRPr="009A21BE">
        <w:rPr>
          <w:bCs/>
          <w:sz w:val="24"/>
        </w:rPr>
        <w:t>1</w:t>
      </w:r>
      <w:r w:rsidRPr="009A21BE">
        <w:rPr>
          <w:bCs/>
          <w:sz w:val="24"/>
        </w:rPr>
        <w:t>7</w:t>
      </w:r>
      <w:r w:rsidR="00094E0E" w:rsidRPr="009A21BE">
        <w:rPr>
          <w:bCs/>
          <w:sz w:val="24"/>
        </w:rPr>
        <w:t>.</w:t>
      </w:r>
      <w:r w:rsidR="00094E0E" w:rsidRPr="009A21BE">
        <w:rPr>
          <w:sz w:val="24"/>
        </w:rPr>
        <w:t>При проведении тарификации учителей на начало учебного года объем учебной нагрузки каждого учителя устанавливается приказом руководителя образовательного учреждения с учетом мнения выборного профсоюзного органа в соответствии со ст. 372 ТК РФ.</w:t>
      </w:r>
    </w:p>
    <w:p w:rsidR="00094E0E" w:rsidRPr="009A21BE" w:rsidRDefault="009A21BE" w:rsidP="00094E0E">
      <w:pPr>
        <w:tabs>
          <w:tab w:val="left" w:pos="0"/>
        </w:tabs>
        <w:jc w:val="both"/>
        <w:rPr>
          <w:sz w:val="24"/>
        </w:rPr>
      </w:pPr>
      <w:r w:rsidRPr="009A21BE">
        <w:rPr>
          <w:bCs/>
          <w:sz w:val="24"/>
        </w:rPr>
        <w:t>2.18</w:t>
      </w:r>
      <w:r w:rsidR="00094E0E" w:rsidRPr="009A21BE">
        <w:rPr>
          <w:bCs/>
          <w:sz w:val="24"/>
        </w:rPr>
        <w:t>.</w:t>
      </w:r>
      <w:r w:rsidR="00094E0E" w:rsidRPr="009A21BE">
        <w:rPr>
          <w:sz w:val="24"/>
        </w:rPr>
        <w:t>Рабочее время учителя определяется расписанием уроков. Расписание уроков составляется и утверждается администрацией образовательного учреждения с учетом мнения выборного профсоюзного органа, руководствуясь педагогической целесообразностью, соблюдением санитарно-гигиенических норм и максимальной экономии времени учителя. Расписание должно быть составлено без разрывов в занятиях более одного часа в день и двух в неделю.</w:t>
      </w:r>
    </w:p>
    <w:p w:rsidR="00094E0E" w:rsidRDefault="00094E0E" w:rsidP="00094E0E">
      <w:pPr>
        <w:tabs>
          <w:tab w:val="left" w:pos="0"/>
        </w:tabs>
        <w:jc w:val="both"/>
        <w:rPr>
          <w:sz w:val="24"/>
        </w:rPr>
      </w:pPr>
      <w:r w:rsidRPr="009A21BE">
        <w:rPr>
          <w:sz w:val="24"/>
        </w:rPr>
        <w:t xml:space="preserve">      Педагогическим работникам, там, где это, возможно, предусматривается один свободный день в неделю</w:t>
      </w:r>
      <w:r>
        <w:rPr>
          <w:sz w:val="24"/>
        </w:rPr>
        <w:t xml:space="preserve"> для методической работы и повышения квалификации.</w:t>
      </w:r>
    </w:p>
    <w:p w:rsidR="009A21BE" w:rsidRPr="009A21BE" w:rsidRDefault="009A21BE" w:rsidP="009A21BE">
      <w:pPr>
        <w:spacing w:before="100" w:beforeAutospacing="1" w:after="100" w:afterAutospacing="1"/>
        <w:rPr>
          <w:sz w:val="24"/>
          <w:szCs w:val="24"/>
        </w:rPr>
      </w:pPr>
      <w:r>
        <w:rPr>
          <w:sz w:val="24"/>
          <w:szCs w:val="24"/>
        </w:rPr>
        <w:t>2.19.</w:t>
      </w:r>
      <w:r w:rsidRPr="009A21BE">
        <w:rPr>
          <w:sz w:val="24"/>
          <w:szCs w:val="24"/>
        </w:rPr>
        <w:t>Статья 66.1. Сведения о трудовой деятельности</w:t>
      </w:r>
    </w:p>
    <w:p w:rsidR="009A21BE" w:rsidRPr="009A21BE" w:rsidRDefault="009A21BE" w:rsidP="009A21BE">
      <w:pPr>
        <w:spacing w:before="100" w:beforeAutospacing="1" w:after="100" w:afterAutospacing="1"/>
        <w:rPr>
          <w:sz w:val="24"/>
          <w:szCs w:val="24"/>
        </w:rPr>
      </w:pPr>
      <w:bookmarkStart w:id="83" w:name="002361"/>
      <w:bookmarkEnd w:id="83"/>
      <w:r w:rsidRPr="009A21BE">
        <w:rPr>
          <w:sz w:val="24"/>
          <w:szCs w:val="24"/>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9A21BE" w:rsidRPr="009A21BE" w:rsidRDefault="009A21BE" w:rsidP="009A21BE">
      <w:pPr>
        <w:spacing w:before="100" w:beforeAutospacing="1" w:after="100" w:afterAutospacing="1"/>
        <w:rPr>
          <w:sz w:val="24"/>
          <w:szCs w:val="24"/>
        </w:rPr>
      </w:pPr>
      <w:bookmarkStart w:id="84" w:name="002362"/>
      <w:bookmarkEnd w:id="84"/>
      <w:r w:rsidRPr="009A21BE">
        <w:rPr>
          <w:sz w:val="24"/>
          <w:szCs w:val="24"/>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rsidR="009A21BE" w:rsidRPr="009A21BE" w:rsidRDefault="009A21BE" w:rsidP="009A21BE">
      <w:pPr>
        <w:spacing w:before="100" w:beforeAutospacing="1" w:after="100" w:afterAutospacing="1"/>
        <w:rPr>
          <w:sz w:val="24"/>
          <w:szCs w:val="24"/>
        </w:rPr>
      </w:pPr>
      <w:bookmarkStart w:id="85" w:name="002363"/>
      <w:bookmarkEnd w:id="85"/>
      <w:r w:rsidRPr="009A21BE">
        <w:rPr>
          <w:sz w:val="24"/>
          <w:szCs w:val="24"/>
        </w:rPr>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9A21BE" w:rsidRPr="009A21BE" w:rsidRDefault="009A21BE" w:rsidP="009A21BE">
      <w:pPr>
        <w:spacing w:before="100" w:beforeAutospacing="1" w:after="100" w:afterAutospacing="1"/>
        <w:rPr>
          <w:sz w:val="24"/>
          <w:szCs w:val="24"/>
        </w:rPr>
      </w:pPr>
      <w:bookmarkStart w:id="86" w:name="002364"/>
      <w:bookmarkEnd w:id="86"/>
      <w:r w:rsidRPr="009A21BE">
        <w:rPr>
          <w:sz w:val="24"/>
          <w:szCs w:val="24"/>
        </w:rPr>
        <w:t>Лицо, имеющее стаж работы по трудовому договору, может получать сведения о трудовой деятельности:</w:t>
      </w:r>
    </w:p>
    <w:p w:rsidR="009A21BE" w:rsidRPr="009A21BE" w:rsidRDefault="009A21BE" w:rsidP="009A21BE">
      <w:pPr>
        <w:spacing w:before="100" w:beforeAutospacing="1" w:after="100" w:afterAutospacing="1"/>
        <w:rPr>
          <w:sz w:val="24"/>
          <w:szCs w:val="24"/>
        </w:rPr>
      </w:pPr>
      <w:bookmarkStart w:id="87" w:name="002365"/>
      <w:bookmarkEnd w:id="87"/>
      <w:r w:rsidRPr="009A21BE">
        <w:rPr>
          <w:sz w:val="24"/>
          <w:szCs w:val="24"/>
        </w:rPr>
        <w:lastRenderedPageBreak/>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9A21BE" w:rsidRPr="009A21BE" w:rsidRDefault="009A21BE" w:rsidP="009A21BE">
      <w:pPr>
        <w:spacing w:before="100" w:beforeAutospacing="1" w:after="100" w:afterAutospacing="1"/>
        <w:rPr>
          <w:sz w:val="24"/>
          <w:szCs w:val="24"/>
        </w:rPr>
      </w:pPr>
      <w:bookmarkStart w:id="88" w:name="002366"/>
      <w:bookmarkEnd w:id="88"/>
      <w:r w:rsidRPr="009A21BE">
        <w:rPr>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9A21BE" w:rsidRPr="009A21BE" w:rsidRDefault="009A21BE" w:rsidP="009A21BE">
      <w:pPr>
        <w:spacing w:before="100" w:beforeAutospacing="1" w:after="100" w:afterAutospacing="1"/>
        <w:rPr>
          <w:sz w:val="24"/>
          <w:szCs w:val="24"/>
        </w:rPr>
      </w:pPr>
      <w:bookmarkStart w:id="89" w:name="002367"/>
      <w:bookmarkEnd w:id="89"/>
      <w:r w:rsidRPr="009A21BE">
        <w:rPr>
          <w:sz w:val="24"/>
          <w:szCs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9A21BE" w:rsidRPr="009A21BE" w:rsidRDefault="009A21BE" w:rsidP="009A21BE">
      <w:pPr>
        <w:spacing w:before="100" w:beforeAutospacing="1" w:after="100" w:afterAutospacing="1"/>
        <w:rPr>
          <w:sz w:val="24"/>
          <w:szCs w:val="24"/>
        </w:rPr>
      </w:pPr>
      <w:bookmarkStart w:id="90" w:name="002368"/>
      <w:bookmarkEnd w:id="90"/>
      <w:r w:rsidRPr="009A21BE">
        <w:rPr>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9A21BE" w:rsidRPr="009A21BE" w:rsidRDefault="009A21BE" w:rsidP="009A21BE">
      <w:pPr>
        <w:spacing w:before="100" w:beforeAutospacing="1" w:after="100" w:afterAutospacing="1"/>
        <w:rPr>
          <w:sz w:val="24"/>
          <w:szCs w:val="24"/>
        </w:rPr>
      </w:pPr>
      <w:bookmarkStart w:id="91" w:name="002369"/>
      <w:bookmarkEnd w:id="91"/>
      <w:r w:rsidRPr="009A21BE">
        <w:rPr>
          <w:sz w:val="24"/>
          <w:szCs w:val="24"/>
        </w:rPr>
        <w:t>Работодатель обязан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9A21BE" w:rsidRPr="009A21BE" w:rsidRDefault="009A21BE" w:rsidP="009A21BE">
      <w:pPr>
        <w:spacing w:before="100" w:beforeAutospacing="1" w:after="100" w:afterAutospacing="1"/>
        <w:rPr>
          <w:sz w:val="24"/>
          <w:szCs w:val="24"/>
        </w:rPr>
      </w:pPr>
      <w:bookmarkStart w:id="92" w:name="002370"/>
      <w:bookmarkEnd w:id="92"/>
      <w:r w:rsidRPr="009A21BE">
        <w:rPr>
          <w:sz w:val="24"/>
          <w:szCs w:val="24"/>
        </w:rPr>
        <w:t>в период работы не позднее трех рабочих дней со дня подачи этого заявления;</w:t>
      </w:r>
    </w:p>
    <w:p w:rsidR="009A21BE" w:rsidRPr="009A21BE" w:rsidRDefault="009A21BE" w:rsidP="009A21BE">
      <w:pPr>
        <w:spacing w:before="100" w:beforeAutospacing="1" w:after="100" w:afterAutospacing="1"/>
        <w:rPr>
          <w:sz w:val="24"/>
          <w:szCs w:val="24"/>
        </w:rPr>
      </w:pPr>
      <w:bookmarkStart w:id="93" w:name="002371"/>
      <w:bookmarkEnd w:id="93"/>
      <w:r w:rsidRPr="009A21BE">
        <w:rPr>
          <w:sz w:val="24"/>
          <w:szCs w:val="24"/>
        </w:rPr>
        <w:t>при увольнении в день прекращения трудового договора.</w:t>
      </w:r>
    </w:p>
    <w:p w:rsidR="009A21BE" w:rsidRPr="009A21BE" w:rsidRDefault="009A21BE" w:rsidP="009A21BE">
      <w:pPr>
        <w:spacing w:before="100" w:beforeAutospacing="1" w:after="100" w:afterAutospacing="1"/>
        <w:rPr>
          <w:sz w:val="24"/>
          <w:szCs w:val="24"/>
        </w:rPr>
      </w:pPr>
      <w:bookmarkStart w:id="94" w:name="002372"/>
      <w:bookmarkEnd w:id="94"/>
      <w:r w:rsidRPr="009A21BE">
        <w:rPr>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9A21BE" w:rsidRDefault="009A21BE" w:rsidP="00094E0E">
      <w:pPr>
        <w:tabs>
          <w:tab w:val="left" w:pos="0"/>
        </w:tabs>
        <w:jc w:val="both"/>
        <w:rPr>
          <w:sz w:val="24"/>
        </w:rPr>
      </w:pPr>
    </w:p>
    <w:p w:rsidR="00094E0E" w:rsidRPr="002C731D" w:rsidRDefault="00094E0E" w:rsidP="00094E0E">
      <w:pPr>
        <w:tabs>
          <w:tab w:val="left" w:pos="0"/>
        </w:tabs>
        <w:jc w:val="both"/>
        <w:rPr>
          <w:b/>
          <w:sz w:val="24"/>
        </w:rPr>
      </w:pPr>
    </w:p>
    <w:p w:rsidR="00094E0E" w:rsidRPr="00E044C0" w:rsidRDefault="00094E0E" w:rsidP="00094E0E">
      <w:pPr>
        <w:tabs>
          <w:tab w:val="left" w:pos="0"/>
        </w:tabs>
        <w:rPr>
          <w:b/>
          <w:sz w:val="24"/>
        </w:rPr>
      </w:pPr>
      <w:r w:rsidRPr="00E044C0">
        <w:rPr>
          <w:b/>
          <w:sz w:val="24"/>
        </w:rPr>
        <w:t xml:space="preserve">                      3. Основные права и обязанности работников школы</w:t>
      </w:r>
    </w:p>
    <w:p w:rsidR="00094E0E" w:rsidRPr="005867AE" w:rsidRDefault="00094E0E" w:rsidP="00094E0E">
      <w:pPr>
        <w:tabs>
          <w:tab w:val="left" w:pos="0"/>
        </w:tabs>
        <w:jc w:val="both"/>
        <w:rPr>
          <w:color w:val="FF0000"/>
          <w:sz w:val="24"/>
        </w:rPr>
      </w:pPr>
    </w:p>
    <w:p w:rsidR="00094E0E" w:rsidRDefault="00094E0E" w:rsidP="00094E0E">
      <w:pPr>
        <w:tabs>
          <w:tab w:val="left" w:pos="0"/>
        </w:tabs>
        <w:jc w:val="both"/>
        <w:rPr>
          <w:sz w:val="24"/>
        </w:rPr>
      </w:pPr>
      <w:r>
        <w:rPr>
          <w:sz w:val="24"/>
        </w:rPr>
        <w:t xml:space="preserve">     Круг обязанностей (работ), которые выполняет каждый работник по своей специальности, квалификации или должности, определяется тарифно-квалификационными справочникам</w:t>
      </w:r>
      <w:r w:rsidR="00835872">
        <w:rPr>
          <w:sz w:val="24"/>
        </w:rPr>
        <w:t xml:space="preserve">и должностей служащих, а также </w:t>
      </w:r>
      <w:r>
        <w:rPr>
          <w:sz w:val="24"/>
        </w:rPr>
        <w:t>должностными инструкциями и положениями, утвержденными в установленном порядке.</w:t>
      </w:r>
    </w:p>
    <w:p w:rsidR="00094E0E" w:rsidRPr="0069427F" w:rsidRDefault="00094E0E" w:rsidP="00094E0E">
      <w:pPr>
        <w:pStyle w:val="a5"/>
        <w:tabs>
          <w:tab w:val="left" w:pos="0"/>
        </w:tabs>
        <w:rPr>
          <w:b/>
          <w:bCs/>
          <w:sz w:val="24"/>
          <w:szCs w:val="24"/>
        </w:rPr>
      </w:pPr>
      <w:r w:rsidRPr="0069427F">
        <w:rPr>
          <w:b/>
          <w:bCs/>
          <w:sz w:val="24"/>
          <w:szCs w:val="24"/>
        </w:rPr>
        <w:t>3.1.</w:t>
      </w:r>
      <w:r w:rsidR="00905160" w:rsidRPr="0069427F">
        <w:rPr>
          <w:b/>
          <w:bCs/>
          <w:sz w:val="24"/>
          <w:szCs w:val="24"/>
        </w:rPr>
        <w:t xml:space="preserve"> </w:t>
      </w:r>
      <w:r w:rsidRPr="0069427F">
        <w:rPr>
          <w:b/>
          <w:bCs/>
          <w:sz w:val="24"/>
          <w:szCs w:val="24"/>
        </w:rPr>
        <w:t>Педагогические работники имеют право на:</w:t>
      </w:r>
    </w:p>
    <w:p w:rsidR="00094E0E" w:rsidRDefault="00094E0E" w:rsidP="00094E0E">
      <w:pPr>
        <w:tabs>
          <w:tab w:val="left" w:pos="0"/>
        </w:tabs>
        <w:jc w:val="both"/>
        <w:rPr>
          <w:sz w:val="24"/>
        </w:rPr>
      </w:pPr>
      <w:r>
        <w:rPr>
          <w:sz w:val="24"/>
        </w:rPr>
        <w:t>а) предоставление ему работы, обусловленной договором;</w:t>
      </w:r>
    </w:p>
    <w:p w:rsidR="00094E0E" w:rsidRDefault="00094E0E" w:rsidP="00094E0E">
      <w:pPr>
        <w:tabs>
          <w:tab w:val="left" w:pos="0"/>
        </w:tabs>
        <w:jc w:val="both"/>
        <w:rPr>
          <w:sz w:val="24"/>
        </w:rPr>
      </w:pPr>
      <w:r>
        <w:rPr>
          <w:sz w:val="24"/>
        </w:rPr>
        <w:t>б) повышение своей квалификации;</w:t>
      </w:r>
    </w:p>
    <w:p w:rsidR="00094E0E" w:rsidRDefault="00905160" w:rsidP="00094E0E">
      <w:pPr>
        <w:tabs>
          <w:tab w:val="left" w:pos="0"/>
        </w:tabs>
        <w:jc w:val="both"/>
        <w:rPr>
          <w:sz w:val="24"/>
        </w:rPr>
      </w:pPr>
      <w:r>
        <w:rPr>
          <w:sz w:val="24"/>
        </w:rPr>
        <w:t xml:space="preserve">в) защиту </w:t>
      </w:r>
      <w:r w:rsidR="00094E0E">
        <w:rPr>
          <w:sz w:val="24"/>
        </w:rPr>
        <w:t>свою трудового права, свободы и законных интересов всеми не запрещенными законом способами;</w:t>
      </w:r>
    </w:p>
    <w:p w:rsidR="00094E0E" w:rsidRDefault="00094E0E" w:rsidP="00094E0E">
      <w:pPr>
        <w:tabs>
          <w:tab w:val="left" w:pos="0"/>
        </w:tabs>
        <w:jc w:val="both"/>
        <w:rPr>
          <w:sz w:val="24"/>
        </w:rPr>
      </w:pPr>
      <w:r>
        <w:rPr>
          <w:sz w:val="24"/>
        </w:rPr>
        <w:t>г) возмещение вреда, причиненного в связи с исполнением им трудовых обязанностей;</w:t>
      </w:r>
    </w:p>
    <w:p w:rsidR="00094E0E" w:rsidRDefault="00094E0E" w:rsidP="00094E0E">
      <w:pPr>
        <w:tabs>
          <w:tab w:val="left" w:pos="0"/>
        </w:tabs>
        <w:jc w:val="both"/>
        <w:rPr>
          <w:sz w:val="24"/>
        </w:rPr>
      </w:pPr>
      <w:r>
        <w:rPr>
          <w:sz w:val="24"/>
        </w:rPr>
        <w:t>д) участие в управлении школой в предусмотренных коллективным договором и Уставом формам;</w:t>
      </w:r>
    </w:p>
    <w:p w:rsidR="00094E0E" w:rsidRDefault="00094E0E" w:rsidP="00094E0E">
      <w:pPr>
        <w:tabs>
          <w:tab w:val="left" w:pos="0"/>
        </w:tabs>
        <w:jc w:val="both"/>
        <w:rPr>
          <w:sz w:val="24"/>
        </w:rPr>
      </w:pPr>
      <w:r>
        <w:rPr>
          <w:sz w:val="24"/>
        </w:rPr>
        <w:t xml:space="preserve"> е) выбор методики обучения и воспитания, учебных пособий и материалов, учебников, методов оценки знаний учащихся, не противоречащих Закону « Об образовании», Уставу школы;</w:t>
      </w:r>
    </w:p>
    <w:p w:rsidR="00094E0E" w:rsidRDefault="00094E0E" w:rsidP="00094E0E">
      <w:pPr>
        <w:tabs>
          <w:tab w:val="left" w:pos="0"/>
        </w:tabs>
        <w:jc w:val="both"/>
        <w:rPr>
          <w:sz w:val="24"/>
        </w:rPr>
      </w:pPr>
      <w:r>
        <w:rPr>
          <w:sz w:val="24"/>
        </w:rPr>
        <w:lastRenderedPageBreak/>
        <w:t>ж) аттестацию на добровольной основе на соответствующую квалификационную категорию и получение ее в случае успешного прохождения аттестации;</w:t>
      </w:r>
    </w:p>
    <w:p w:rsidR="00094E0E" w:rsidRDefault="00094E0E" w:rsidP="00094E0E">
      <w:pPr>
        <w:tabs>
          <w:tab w:val="left" w:pos="0"/>
        </w:tabs>
        <w:jc w:val="both"/>
        <w:rPr>
          <w:sz w:val="24"/>
        </w:rPr>
      </w:pPr>
      <w:r>
        <w:rPr>
          <w:sz w:val="24"/>
        </w:rPr>
        <w:t>з) иметь льготу, предусмотренные законодательством РФ и Уставом школы.</w:t>
      </w:r>
    </w:p>
    <w:p w:rsidR="00094E0E" w:rsidRPr="009A241F" w:rsidRDefault="00094E0E" w:rsidP="00094E0E">
      <w:pPr>
        <w:pStyle w:val="a5"/>
        <w:tabs>
          <w:tab w:val="left" w:pos="0"/>
        </w:tabs>
        <w:rPr>
          <w:sz w:val="24"/>
          <w:szCs w:val="24"/>
        </w:rPr>
      </w:pPr>
      <w:r w:rsidRPr="009A241F">
        <w:rPr>
          <w:sz w:val="24"/>
          <w:szCs w:val="24"/>
        </w:rPr>
        <w:t>3.2. Работники школы обязаны:</w:t>
      </w:r>
    </w:p>
    <w:p w:rsidR="00094E0E" w:rsidRDefault="00094E0E" w:rsidP="00094E0E">
      <w:pPr>
        <w:tabs>
          <w:tab w:val="left" w:pos="0"/>
        </w:tabs>
        <w:jc w:val="both"/>
        <w:rPr>
          <w:sz w:val="24"/>
        </w:rPr>
      </w:pPr>
      <w:r>
        <w:rPr>
          <w:sz w:val="24"/>
        </w:rPr>
        <w:t xml:space="preserve"> а) 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094E0E" w:rsidRDefault="00094E0E" w:rsidP="00094E0E">
      <w:pPr>
        <w:tabs>
          <w:tab w:val="left" w:pos="0"/>
        </w:tabs>
        <w:jc w:val="both"/>
        <w:rPr>
          <w:sz w:val="24"/>
        </w:rPr>
      </w:pPr>
      <w:r>
        <w:rPr>
          <w:sz w:val="24"/>
        </w:rPr>
        <w:t>б) соблюдать дисциплину труда: вовремя приходить на работу за 20 минут до начала урока, соблюдать установленную продолжительность рабочего времени в соответствии с нагрузкой, использовать все рабочее время для производительного труда, своевременно и точно исполнять распоряжения администрации, находиться в установленные рабочие часы на своем рабочем месте;</w:t>
      </w:r>
    </w:p>
    <w:p w:rsidR="00094E0E" w:rsidRDefault="00094E0E" w:rsidP="00094E0E">
      <w:pPr>
        <w:tabs>
          <w:tab w:val="left" w:pos="0"/>
        </w:tabs>
        <w:jc w:val="both"/>
        <w:rPr>
          <w:sz w:val="24"/>
        </w:rPr>
      </w:pPr>
      <w:r>
        <w:rPr>
          <w:sz w:val="24"/>
        </w:rPr>
        <w:t>в)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 достижение высоких результатов трудовой деятельности;</w:t>
      </w:r>
    </w:p>
    <w:p w:rsidR="00094E0E" w:rsidRDefault="00094E0E" w:rsidP="00094E0E">
      <w:pPr>
        <w:tabs>
          <w:tab w:val="left" w:pos="0"/>
        </w:tabs>
        <w:jc w:val="both"/>
        <w:rPr>
          <w:sz w:val="24"/>
        </w:rPr>
      </w:pPr>
      <w:r>
        <w:rPr>
          <w:sz w:val="24"/>
        </w:rPr>
        <w:t>г) полностью соблюдать требования по охране труда и технике безопасности, производственной санитарии, гигиене труда и противопожарной охране. Невыполнение инструкции по технике безопасности, производственной санитарии и противопожарной охране считается нарушением трудовой дисциплины и влечет дисциплинарную ответственность;</w:t>
      </w:r>
    </w:p>
    <w:p w:rsidR="00094E0E" w:rsidRDefault="00094E0E" w:rsidP="00094E0E">
      <w:pPr>
        <w:tabs>
          <w:tab w:val="left" w:pos="0"/>
        </w:tabs>
        <w:jc w:val="both"/>
        <w:rPr>
          <w:sz w:val="24"/>
        </w:rPr>
      </w:pPr>
      <w:r>
        <w:rPr>
          <w:sz w:val="24"/>
        </w:rPr>
        <w:t>д) систематически повышать свой теоретический, методический и культурный уровень, деловую квалификацию;</w:t>
      </w:r>
    </w:p>
    <w:p w:rsidR="00094E0E" w:rsidRDefault="00094E0E" w:rsidP="00094E0E">
      <w:pPr>
        <w:tabs>
          <w:tab w:val="left" w:pos="0"/>
        </w:tabs>
        <w:jc w:val="both"/>
        <w:rPr>
          <w:sz w:val="24"/>
        </w:rPr>
      </w:pPr>
      <w:r>
        <w:rPr>
          <w:sz w:val="24"/>
        </w:rPr>
        <w:t>е) быть примером достойного поведения и высокого морального долга на работе, в быту и общественных местах;</w:t>
      </w:r>
    </w:p>
    <w:p w:rsidR="00094E0E" w:rsidRDefault="00094E0E" w:rsidP="00094E0E">
      <w:pPr>
        <w:tabs>
          <w:tab w:val="left" w:pos="0"/>
        </w:tabs>
        <w:jc w:val="both"/>
        <w:rPr>
          <w:sz w:val="24"/>
        </w:rPr>
      </w:pPr>
      <w:r>
        <w:rPr>
          <w:sz w:val="24"/>
        </w:rPr>
        <w:t>ж) эффективно использовать оборудование, бережно относиться к вычислительной технике и другим предметам, выдаваемым в пользование работникам школы, соблюдать свое рабочее место в чистоте, экономно расходовать материалы и электроэнергию;</w:t>
      </w:r>
    </w:p>
    <w:p w:rsidR="00094E0E" w:rsidRDefault="00094E0E" w:rsidP="00094E0E">
      <w:pPr>
        <w:tabs>
          <w:tab w:val="left" w:pos="0"/>
        </w:tabs>
        <w:jc w:val="both"/>
        <w:rPr>
          <w:sz w:val="24"/>
        </w:rPr>
      </w:pPr>
      <w:r>
        <w:rPr>
          <w:sz w:val="24"/>
        </w:rPr>
        <w:t>з) воздерживаться от действий, мешающих другим работникам выполнять их трудовые обязанности: удалять с урока учащихся, изменять продолжительность уроков;</w:t>
      </w:r>
    </w:p>
    <w:p w:rsidR="00094E0E" w:rsidRDefault="00094E0E" w:rsidP="00094E0E">
      <w:pPr>
        <w:tabs>
          <w:tab w:val="left" w:pos="0"/>
        </w:tabs>
        <w:jc w:val="both"/>
        <w:rPr>
          <w:sz w:val="24"/>
        </w:rPr>
      </w:pPr>
      <w:r>
        <w:rPr>
          <w:sz w:val="24"/>
        </w:rPr>
        <w:t>и) принимать меры по немедленному устранению причин, препятствующих или затрудняющих нормальное производство работы (авария, несчастный случай и т.д.), а в случае отсутствия возможности устранить эти причины своими силами, немедленно сообщить о случившемся администрации;</w:t>
      </w:r>
    </w:p>
    <w:p w:rsidR="00094E0E" w:rsidRDefault="00094E0E" w:rsidP="00094E0E">
      <w:pPr>
        <w:tabs>
          <w:tab w:val="left" w:pos="0"/>
        </w:tabs>
        <w:jc w:val="both"/>
        <w:rPr>
          <w:sz w:val="24"/>
        </w:rPr>
      </w:pPr>
      <w:r>
        <w:rPr>
          <w:sz w:val="24"/>
        </w:rPr>
        <w:t>к) беречь и укреплять собственность школы;</w:t>
      </w:r>
    </w:p>
    <w:p w:rsidR="00094E0E" w:rsidRDefault="00094E0E" w:rsidP="00094E0E">
      <w:pPr>
        <w:tabs>
          <w:tab w:val="left" w:pos="0"/>
        </w:tabs>
        <w:jc w:val="both"/>
        <w:rPr>
          <w:sz w:val="24"/>
        </w:rPr>
      </w:pPr>
      <w:r>
        <w:rPr>
          <w:sz w:val="24"/>
        </w:rPr>
        <w:t>л) быть всегда внимательными к детям, вежливыми с родителями учащихся и членами коллектива;</w:t>
      </w:r>
    </w:p>
    <w:p w:rsidR="00094E0E" w:rsidRDefault="00094E0E" w:rsidP="00094E0E">
      <w:pPr>
        <w:tabs>
          <w:tab w:val="left" w:pos="0"/>
        </w:tabs>
        <w:jc w:val="both"/>
        <w:rPr>
          <w:sz w:val="24"/>
        </w:rPr>
      </w:pPr>
      <w:r>
        <w:rPr>
          <w:b/>
          <w:bCs/>
          <w:sz w:val="24"/>
        </w:rPr>
        <w:t>3.3</w:t>
      </w:r>
      <w:r>
        <w:rPr>
          <w:sz w:val="24"/>
        </w:rPr>
        <w:t>.Педагогические работники школы несут полную ответственность за жизнь и здоровье детей во время проведения уроков (занятий), внеклассных и внешкольных мероприятий, организуемых школой. Обо всех случаях травматизма учащихся работники школы обязаны немедленно сообщать администрации.</w:t>
      </w:r>
    </w:p>
    <w:p w:rsidR="00094E0E" w:rsidRDefault="00094E0E" w:rsidP="00094E0E">
      <w:pPr>
        <w:tabs>
          <w:tab w:val="left" w:pos="0"/>
        </w:tabs>
        <w:jc w:val="both"/>
        <w:rPr>
          <w:sz w:val="24"/>
        </w:rPr>
      </w:pPr>
      <w:r>
        <w:rPr>
          <w:b/>
          <w:bCs/>
          <w:sz w:val="24"/>
        </w:rPr>
        <w:t>3.4.</w:t>
      </w:r>
      <w:r>
        <w:rPr>
          <w:sz w:val="24"/>
        </w:rPr>
        <w:t xml:space="preserve"> Приказом директора школы в дополнение к учебной работе на учителей может быть возложено классное руководство, заведование учебными кабинетами, учебно-опытными участками, организация трудового обучения, профессиональной ориентации общественно-полезного, производительного труда, а также выполнение других учебно-воспитательных функций.</w:t>
      </w:r>
    </w:p>
    <w:p w:rsidR="00094E0E" w:rsidRDefault="00094E0E" w:rsidP="00094E0E">
      <w:pPr>
        <w:tabs>
          <w:tab w:val="left" w:pos="0"/>
        </w:tabs>
        <w:jc w:val="both"/>
        <w:rPr>
          <w:sz w:val="24"/>
        </w:rPr>
      </w:pPr>
      <w:r>
        <w:rPr>
          <w:b/>
          <w:bCs/>
          <w:sz w:val="24"/>
        </w:rPr>
        <w:t>3.5</w:t>
      </w:r>
      <w:r w:rsidR="00835872">
        <w:rPr>
          <w:sz w:val="24"/>
        </w:rPr>
        <w:t xml:space="preserve">.Административные </w:t>
      </w:r>
      <w:r>
        <w:rPr>
          <w:sz w:val="24"/>
        </w:rPr>
        <w:t>и педагогические работники проходят раз в пять лет аттестацию согласно Положению об аттестации.</w:t>
      </w:r>
    </w:p>
    <w:p w:rsidR="00835872" w:rsidRPr="00835872" w:rsidRDefault="00835872" w:rsidP="00835872">
      <w:pPr>
        <w:pStyle w:val="pboth"/>
      </w:pPr>
      <w:r>
        <w:t xml:space="preserve">3.6. </w:t>
      </w:r>
      <w:r w:rsidRPr="00835872">
        <w:t>Медицинские осмотры некоторых категорий работников</w:t>
      </w:r>
    </w:p>
    <w:p w:rsidR="00835872" w:rsidRPr="00835872" w:rsidRDefault="00835872" w:rsidP="00835872">
      <w:pPr>
        <w:spacing w:before="100" w:beforeAutospacing="1" w:after="100" w:afterAutospacing="1"/>
        <w:rPr>
          <w:sz w:val="24"/>
          <w:szCs w:val="24"/>
        </w:rPr>
      </w:pPr>
      <w:bookmarkStart w:id="95" w:name="102539"/>
      <w:bookmarkStart w:id="96" w:name="000021"/>
      <w:bookmarkStart w:id="97" w:name="101310"/>
      <w:bookmarkStart w:id="98" w:name="102457"/>
      <w:bookmarkEnd w:id="95"/>
      <w:bookmarkEnd w:id="96"/>
      <w:bookmarkEnd w:id="97"/>
      <w:bookmarkEnd w:id="98"/>
      <w:r w:rsidRPr="00835872">
        <w:rPr>
          <w:sz w:val="24"/>
          <w:szCs w:val="24"/>
        </w:rPr>
        <w:t xml:space="preserve">Работники, занятые на работах с вредными и (или) опасными условиями труда (в том числе на подземных работах), а также на работах, связанных с движением транспорта, проходят обязательные предварительные (при поступлении на работу) и периодические (для лиц в возрасте до 21 года - ежегодные) медицинские осмотры для определения пригодности этих работников для выполнения поручаемой работы и предупреждения профессиональных </w:t>
      </w:r>
      <w:r w:rsidRPr="00835872">
        <w:rPr>
          <w:sz w:val="24"/>
          <w:szCs w:val="24"/>
        </w:rPr>
        <w:lastRenderedPageBreak/>
        <w:t>заболеваний. В соответствии с медицинскими рекомендациями указанные работники проходят внеочередные медицинские осмотры.</w:t>
      </w:r>
    </w:p>
    <w:p w:rsidR="00835872" w:rsidRPr="00835872" w:rsidRDefault="00835872" w:rsidP="00835872">
      <w:pPr>
        <w:spacing w:before="100" w:beforeAutospacing="1" w:after="100" w:afterAutospacing="1"/>
        <w:rPr>
          <w:sz w:val="24"/>
          <w:szCs w:val="24"/>
        </w:rPr>
      </w:pPr>
      <w:bookmarkStart w:id="99" w:name="102458"/>
      <w:bookmarkStart w:id="100" w:name="000866"/>
      <w:bookmarkStart w:id="101" w:name="101311"/>
      <w:bookmarkEnd w:id="99"/>
      <w:bookmarkEnd w:id="100"/>
      <w:bookmarkEnd w:id="101"/>
      <w:r w:rsidRPr="00835872">
        <w:rPr>
          <w:sz w:val="24"/>
          <w:szCs w:val="24"/>
        </w:rPr>
        <w:t>Работники организаций пищевой промышленности, общественного питания и торговли, водопроводных сооружений, медицинских организаций и детских учреждений, а также некоторых других работодателей проходят указанные медицинские осмотры в целях охраны здоровья населения, предупреждения возникновения и распространения заболеваний.</w:t>
      </w:r>
    </w:p>
    <w:p w:rsidR="00835872" w:rsidRPr="00835872" w:rsidRDefault="00835872" w:rsidP="00835872">
      <w:pPr>
        <w:spacing w:before="100" w:beforeAutospacing="1" w:after="100" w:afterAutospacing="1"/>
        <w:rPr>
          <w:sz w:val="24"/>
          <w:szCs w:val="24"/>
        </w:rPr>
      </w:pPr>
      <w:bookmarkStart w:id="102" w:name="102459"/>
      <w:bookmarkStart w:id="103" w:name="001766"/>
      <w:bookmarkEnd w:id="102"/>
      <w:bookmarkEnd w:id="103"/>
      <w:r w:rsidRPr="00835872">
        <w:rPr>
          <w:sz w:val="24"/>
          <w:szCs w:val="24"/>
        </w:rPr>
        <w:t xml:space="preserve">Настоящим </w:t>
      </w:r>
      <w:hyperlink r:id="rId36" w:anchor="102477" w:history="1">
        <w:r w:rsidRPr="00835872">
          <w:rPr>
            <w:color w:val="0000FF"/>
            <w:sz w:val="24"/>
            <w:szCs w:val="24"/>
            <w:u w:val="single"/>
          </w:rPr>
          <w:t>Кодексом</w:t>
        </w:r>
      </w:hyperlink>
      <w:r w:rsidRPr="00835872">
        <w:rPr>
          <w:sz w:val="24"/>
          <w:szCs w:val="24"/>
        </w:rPr>
        <w:t>, другими федеральными законами и иными нормативными правовыми актами Российской Федерации для отдельных категорий работников могут устанавливаться обязательные медицинские осмотры в начале рабочего дня (смены), а также в течение и (или) в конце рабочего дня (смены). Время прохождения указанных медицинских осмотров включается в рабочее время.</w:t>
      </w:r>
    </w:p>
    <w:p w:rsidR="00835872" w:rsidRPr="00835872" w:rsidRDefault="00835872" w:rsidP="00835872">
      <w:pPr>
        <w:spacing w:before="100" w:beforeAutospacing="1" w:after="100" w:afterAutospacing="1"/>
        <w:rPr>
          <w:sz w:val="24"/>
          <w:szCs w:val="24"/>
        </w:rPr>
      </w:pPr>
      <w:bookmarkStart w:id="104" w:name="102460"/>
      <w:bookmarkStart w:id="105" w:name="001568"/>
      <w:bookmarkStart w:id="106" w:name="101312"/>
      <w:bookmarkStart w:id="107" w:name="000867"/>
      <w:bookmarkEnd w:id="104"/>
      <w:bookmarkEnd w:id="105"/>
      <w:bookmarkEnd w:id="106"/>
      <w:bookmarkEnd w:id="107"/>
      <w:r w:rsidRPr="00835872">
        <w:rPr>
          <w:sz w:val="24"/>
          <w:szCs w:val="24"/>
        </w:rPr>
        <w:t>Вредные и (или) опасные производственные факторы и работы, при выполнении которых проводятся обязательные предварительные и периодические медицинские осмотры, порядок проведения таких осмотров определяются уполномоченным Правительством Российской Федерации федеральным органом исполнительной власти.</w:t>
      </w:r>
    </w:p>
    <w:p w:rsidR="00835872" w:rsidRPr="00835872" w:rsidRDefault="00835872" w:rsidP="00835872">
      <w:pPr>
        <w:spacing w:before="100" w:beforeAutospacing="1" w:after="100" w:afterAutospacing="1"/>
        <w:rPr>
          <w:sz w:val="24"/>
          <w:szCs w:val="24"/>
        </w:rPr>
      </w:pPr>
      <w:bookmarkStart w:id="108" w:name="102461"/>
      <w:bookmarkStart w:id="109" w:name="000868"/>
      <w:bookmarkStart w:id="110" w:name="101313"/>
      <w:bookmarkEnd w:id="108"/>
      <w:bookmarkEnd w:id="109"/>
      <w:bookmarkEnd w:id="110"/>
      <w:r w:rsidRPr="00835872">
        <w:rPr>
          <w:sz w:val="24"/>
          <w:szCs w:val="24"/>
        </w:rPr>
        <w:t>В случае необходимости по решению органов местного самоуправления у отдельных работодателей могут вводиться дополнительные условия и показания к проведению обязательных медицинских осмотров.</w:t>
      </w:r>
    </w:p>
    <w:p w:rsidR="00835872" w:rsidRPr="00835872" w:rsidRDefault="00835872" w:rsidP="00835872">
      <w:pPr>
        <w:spacing w:before="100" w:beforeAutospacing="1" w:after="100" w:afterAutospacing="1"/>
        <w:rPr>
          <w:sz w:val="24"/>
          <w:szCs w:val="24"/>
        </w:rPr>
      </w:pPr>
      <w:bookmarkStart w:id="111" w:name="002193"/>
      <w:bookmarkEnd w:id="111"/>
      <w:r w:rsidRPr="00835872">
        <w:rPr>
          <w:sz w:val="24"/>
          <w:szCs w:val="24"/>
        </w:rPr>
        <w:t>Федеральными законами и иными нормативными правовыми актами Российской Федерации для отдельных категорий работников медицинскими осмотрами может предусматриваться проведение химико-токсикологических исследований наличия в организме человека наркотических средств, психотропных веществ и их метаболитов.</w:t>
      </w:r>
    </w:p>
    <w:p w:rsidR="00835872" w:rsidRPr="00835872" w:rsidRDefault="00835872" w:rsidP="00835872">
      <w:pPr>
        <w:spacing w:before="100" w:beforeAutospacing="1" w:after="100" w:afterAutospacing="1"/>
        <w:rPr>
          <w:sz w:val="24"/>
          <w:szCs w:val="24"/>
        </w:rPr>
      </w:pPr>
      <w:bookmarkStart w:id="112" w:name="001569"/>
      <w:bookmarkStart w:id="113" w:name="101314"/>
      <w:bookmarkEnd w:id="112"/>
      <w:bookmarkEnd w:id="113"/>
      <w:r w:rsidRPr="00835872">
        <w:rPr>
          <w:sz w:val="24"/>
          <w:szCs w:val="24"/>
        </w:rPr>
        <w:t>Работники, осуществляющие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не реже одного раза в пять лет в порядке, устанавливаемом уполномоченным Правительством Российской Федерации федеральным органом исполнительной власти.</w:t>
      </w:r>
    </w:p>
    <w:p w:rsidR="00835872" w:rsidRPr="00835872" w:rsidRDefault="00835872" w:rsidP="00835872">
      <w:pPr>
        <w:spacing w:before="100" w:beforeAutospacing="1" w:after="100" w:afterAutospacing="1"/>
        <w:rPr>
          <w:sz w:val="24"/>
          <w:szCs w:val="24"/>
        </w:rPr>
      </w:pPr>
      <w:bookmarkStart w:id="114" w:name="102462"/>
      <w:bookmarkStart w:id="115" w:name="000022"/>
      <w:bookmarkEnd w:id="114"/>
      <w:bookmarkEnd w:id="115"/>
      <w:r w:rsidRPr="00835872">
        <w:rPr>
          <w:sz w:val="24"/>
          <w:szCs w:val="24"/>
        </w:rPr>
        <w:t>Предусмотренные настоящей статьей медицинские осмотры и психиатрические освидетельствования осуществляются за счет средств работодателя.</w:t>
      </w:r>
    </w:p>
    <w:p w:rsidR="00835872" w:rsidRDefault="00835872" w:rsidP="00094E0E">
      <w:pPr>
        <w:tabs>
          <w:tab w:val="left" w:pos="0"/>
        </w:tabs>
        <w:jc w:val="both"/>
        <w:rPr>
          <w:sz w:val="24"/>
        </w:rPr>
      </w:pPr>
    </w:p>
    <w:p w:rsidR="00094E0E" w:rsidRPr="0069427F" w:rsidRDefault="00094E0E" w:rsidP="0069427F">
      <w:pPr>
        <w:tabs>
          <w:tab w:val="left" w:pos="0"/>
        </w:tabs>
        <w:rPr>
          <w:b/>
          <w:sz w:val="24"/>
          <w:szCs w:val="24"/>
        </w:rPr>
      </w:pPr>
      <w:r w:rsidRPr="0069427F">
        <w:rPr>
          <w:b/>
          <w:sz w:val="24"/>
          <w:szCs w:val="24"/>
        </w:rPr>
        <w:t>4. Основные права и обязанности администрации</w:t>
      </w:r>
    </w:p>
    <w:p w:rsidR="00094E0E" w:rsidRDefault="00094E0E" w:rsidP="00094E0E">
      <w:pPr>
        <w:tabs>
          <w:tab w:val="left" w:pos="0"/>
        </w:tabs>
        <w:jc w:val="both"/>
        <w:rPr>
          <w:sz w:val="24"/>
        </w:rPr>
      </w:pPr>
    </w:p>
    <w:p w:rsidR="00094E0E" w:rsidRDefault="00094E0E" w:rsidP="00094E0E">
      <w:pPr>
        <w:tabs>
          <w:tab w:val="left" w:pos="0"/>
        </w:tabs>
        <w:jc w:val="both"/>
        <w:rPr>
          <w:b/>
          <w:bCs/>
          <w:sz w:val="24"/>
        </w:rPr>
      </w:pPr>
      <w:r>
        <w:rPr>
          <w:b/>
          <w:bCs/>
          <w:sz w:val="24"/>
        </w:rPr>
        <w:t>4.1</w:t>
      </w:r>
      <w:r w:rsidR="003924AF">
        <w:rPr>
          <w:b/>
          <w:bCs/>
          <w:sz w:val="24"/>
        </w:rPr>
        <w:t xml:space="preserve"> </w:t>
      </w:r>
      <w:r>
        <w:rPr>
          <w:b/>
          <w:bCs/>
          <w:sz w:val="24"/>
        </w:rPr>
        <w:t>Администрация школы имеет право:</w:t>
      </w:r>
    </w:p>
    <w:p w:rsidR="00094E0E" w:rsidRPr="009A241F" w:rsidRDefault="00094E0E" w:rsidP="00094E0E">
      <w:pPr>
        <w:pStyle w:val="a5"/>
        <w:tabs>
          <w:tab w:val="left" w:pos="0"/>
        </w:tabs>
        <w:rPr>
          <w:sz w:val="24"/>
          <w:szCs w:val="24"/>
        </w:rPr>
      </w:pPr>
      <w:r w:rsidRPr="009A241F">
        <w:rPr>
          <w:sz w:val="24"/>
          <w:szCs w:val="24"/>
        </w:rPr>
        <w:t>а) заключать, изменять и расторгать трудовые договоры с работниками в установленном законом порядке;</w:t>
      </w:r>
    </w:p>
    <w:p w:rsidR="00094E0E" w:rsidRDefault="00094E0E" w:rsidP="00094E0E">
      <w:pPr>
        <w:tabs>
          <w:tab w:val="left" w:pos="0"/>
        </w:tabs>
        <w:jc w:val="both"/>
        <w:rPr>
          <w:sz w:val="24"/>
        </w:rPr>
      </w:pPr>
      <w:r>
        <w:rPr>
          <w:sz w:val="24"/>
        </w:rPr>
        <w:t>б) принимать локальные нормативно-правовые, согласно ТК РФ и Уставу школы;</w:t>
      </w:r>
    </w:p>
    <w:p w:rsidR="00094E0E" w:rsidRDefault="00094E0E" w:rsidP="00094E0E">
      <w:pPr>
        <w:tabs>
          <w:tab w:val="left" w:pos="0"/>
        </w:tabs>
        <w:jc w:val="both"/>
        <w:rPr>
          <w:sz w:val="24"/>
        </w:rPr>
      </w:pPr>
      <w:r>
        <w:rPr>
          <w:sz w:val="24"/>
        </w:rPr>
        <w:t>в) поощрять работников за добросовестный эффективный труд;</w:t>
      </w:r>
    </w:p>
    <w:p w:rsidR="00094E0E" w:rsidRDefault="00094E0E" w:rsidP="00094E0E">
      <w:pPr>
        <w:tabs>
          <w:tab w:val="left" w:pos="0"/>
        </w:tabs>
        <w:jc w:val="both"/>
        <w:rPr>
          <w:sz w:val="24"/>
        </w:rPr>
      </w:pPr>
      <w:r>
        <w:rPr>
          <w:sz w:val="24"/>
        </w:rPr>
        <w:t>г) требовать от работников неукоснительного исполнения ими трудовых обязанностей, соблюдения правил внутреннего распорядка;</w:t>
      </w:r>
    </w:p>
    <w:p w:rsidR="00094E0E" w:rsidRDefault="00094E0E" w:rsidP="00094E0E">
      <w:pPr>
        <w:tabs>
          <w:tab w:val="left" w:pos="0"/>
        </w:tabs>
        <w:jc w:val="both"/>
        <w:rPr>
          <w:sz w:val="24"/>
        </w:rPr>
      </w:pPr>
      <w:r>
        <w:rPr>
          <w:sz w:val="24"/>
        </w:rPr>
        <w:t>д) привлекать работников к дисциплинарной и материальной ответственности в порядке, установленном законом.</w:t>
      </w:r>
    </w:p>
    <w:p w:rsidR="00094E0E" w:rsidRPr="00237DDB" w:rsidRDefault="00094E0E" w:rsidP="00094E0E">
      <w:pPr>
        <w:tabs>
          <w:tab w:val="left" w:pos="0"/>
        </w:tabs>
        <w:jc w:val="both"/>
        <w:rPr>
          <w:b/>
          <w:bCs/>
          <w:sz w:val="24"/>
        </w:rPr>
      </w:pPr>
      <w:r w:rsidRPr="00237DDB">
        <w:rPr>
          <w:b/>
          <w:bCs/>
          <w:sz w:val="24"/>
        </w:rPr>
        <w:t>4.2</w:t>
      </w:r>
      <w:r w:rsidR="003924AF" w:rsidRPr="00237DDB">
        <w:rPr>
          <w:b/>
          <w:bCs/>
          <w:sz w:val="24"/>
        </w:rPr>
        <w:t xml:space="preserve"> </w:t>
      </w:r>
      <w:r w:rsidRPr="00237DDB">
        <w:rPr>
          <w:b/>
          <w:bCs/>
          <w:sz w:val="24"/>
        </w:rPr>
        <w:t>Администрация школы обязана:</w:t>
      </w:r>
    </w:p>
    <w:p w:rsidR="00094E0E" w:rsidRDefault="009A241F" w:rsidP="00094E0E">
      <w:pPr>
        <w:tabs>
          <w:tab w:val="left" w:pos="0"/>
        </w:tabs>
        <w:jc w:val="both"/>
        <w:rPr>
          <w:sz w:val="24"/>
        </w:rPr>
      </w:pPr>
      <w:r>
        <w:rPr>
          <w:sz w:val="24"/>
        </w:rPr>
        <w:t xml:space="preserve">а) </w:t>
      </w:r>
      <w:r w:rsidR="00094E0E">
        <w:rPr>
          <w:sz w:val="24"/>
        </w:rPr>
        <w:t>соблюдать законы и иные нормативно-правовые акты, обеспечивать соблюдение  обязанностей, возложенных Уставом школы, Правилами внутреннего трудового распорядка, должностными инструкциями и иными локальными актами;</w:t>
      </w:r>
    </w:p>
    <w:p w:rsidR="00094E0E" w:rsidRDefault="00094E0E" w:rsidP="00094E0E">
      <w:pPr>
        <w:tabs>
          <w:tab w:val="left" w:pos="0"/>
        </w:tabs>
        <w:jc w:val="both"/>
        <w:rPr>
          <w:sz w:val="24"/>
        </w:rPr>
      </w:pPr>
      <w:r>
        <w:rPr>
          <w:sz w:val="24"/>
        </w:rPr>
        <w:lastRenderedPageBreak/>
        <w:t>б) предоставить работнику школы работу, обусловленную договором, закрепить за каждым из них рабочее место, обеспечить исправное состояние оборудования, безопасные условия труда;</w:t>
      </w:r>
    </w:p>
    <w:p w:rsidR="00094E0E" w:rsidRDefault="00094E0E" w:rsidP="00094E0E">
      <w:pPr>
        <w:tabs>
          <w:tab w:val="left" w:pos="0"/>
        </w:tabs>
        <w:jc w:val="both"/>
        <w:rPr>
          <w:sz w:val="24"/>
        </w:rPr>
      </w:pPr>
      <w:r>
        <w:rPr>
          <w:sz w:val="24"/>
        </w:rPr>
        <w:t>в) своевременно применять к нарушителям трудовой дисциплины меры воздействия, учитывая при этом мнение трудового коллектива;</w:t>
      </w:r>
    </w:p>
    <w:p w:rsidR="00094E0E" w:rsidRDefault="00094E0E" w:rsidP="00094E0E">
      <w:pPr>
        <w:tabs>
          <w:tab w:val="left" w:pos="0"/>
        </w:tabs>
        <w:jc w:val="both"/>
        <w:rPr>
          <w:sz w:val="24"/>
        </w:rPr>
      </w:pPr>
      <w:r>
        <w:rPr>
          <w:sz w:val="24"/>
        </w:rPr>
        <w:t>г) совершенствовать учебно-воспитательный процесс, осуществлять мероприятия по повышению качества работы, культуры, по формированию стабильного трудового коллектива;</w:t>
      </w:r>
    </w:p>
    <w:p w:rsidR="00094E0E" w:rsidRDefault="00094E0E" w:rsidP="00094E0E">
      <w:pPr>
        <w:tabs>
          <w:tab w:val="left" w:pos="0"/>
        </w:tabs>
        <w:jc w:val="both"/>
        <w:rPr>
          <w:sz w:val="24"/>
        </w:rPr>
      </w:pPr>
      <w:r>
        <w:rPr>
          <w:sz w:val="24"/>
        </w:rPr>
        <w:t xml:space="preserve">д) обеспечивать систематическое повышение работниками школы профессионального мастерства, проводить в установленные сроки аттестацию педагогических работников, создавать условия для совмещения работы с обучением </w:t>
      </w:r>
    </w:p>
    <w:p w:rsidR="00835872" w:rsidRPr="00835872" w:rsidRDefault="00835872" w:rsidP="00835872">
      <w:pPr>
        <w:pStyle w:val="pboth"/>
      </w:pPr>
      <w:r>
        <w:t>е)</w:t>
      </w:r>
      <w:bookmarkStart w:id="116" w:name="100187"/>
      <w:bookmarkEnd w:id="116"/>
      <w:r>
        <w:t xml:space="preserve"> </w:t>
      </w:r>
      <w:r w:rsidRPr="00835872">
        <w:t>Работодатель имеет право:</w:t>
      </w:r>
    </w:p>
    <w:p w:rsidR="00835872" w:rsidRPr="00835872" w:rsidRDefault="00835872" w:rsidP="00835872">
      <w:pPr>
        <w:spacing w:before="100" w:beforeAutospacing="1" w:after="100" w:afterAutospacing="1"/>
        <w:rPr>
          <w:sz w:val="24"/>
          <w:szCs w:val="24"/>
        </w:rPr>
      </w:pPr>
      <w:bookmarkStart w:id="117" w:name="100188"/>
      <w:bookmarkEnd w:id="117"/>
      <w:r w:rsidRPr="00835872">
        <w:rPr>
          <w:sz w:val="24"/>
          <w:szCs w:val="24"/>
        </w:rPr>
        <w:t xml:space="preserve">заключать, изменять и расторгать трудовые договоры с работниками в порядке и на условиях, которые установлены настоящим </w:t>
      </w:r>
      <w:hyperlink r:id="rId37" w:anchor="100401" w:history="1">
        <w:r w:rsidRPr="00835872">
          <w:rPr>
            <w:color w:val="0000FF"/>
            <w:sz w:val="24"/>
            <w:szCs w:val="24"/>
            <w:u w:val="single"/>
          </w:rPr>
          <w:t>Кодексом</w:t>
        </w:r>
      </w:hyperlink>
      <w:r w:rsidRPr="00835872">
        <w:rPr>
          <w:sz w:val="24"/>
          <w:szCs w:val="24"/>
        </w:rPr>
        <w:t>, иными федеральными законами;</w:t>
      </w:r>
    </w:p>
    <w:p w:rsidR="00835872" w:rsidRPr="00835872" w:rsidRDefault="00835872" w:rsidP="00835872">
      <w:pPr>
        <w:spacing w:before="100" w:beforeAutospacing="1" w:after="100" w:afterAutospacing="1"/>
        <w:rPr>
          <w:sz w:val="24"/>
          <w:szCs w:val="24"/>
        </w:rPr>
      </w:pPr>
      <w:bookmarkStart w:id="118" w:name="100189"/>
      <w:bookmarkEnd w:id="118"/>
      <w:r w:rsidRPr="00835872">
        <w:rPr>
          <w:sz w:val="24"/>
          <w:szCs w:val="24"/>
        </w:rPr>
        <w:t>вести коллективные переговоры и заключать коллективные договоры;</w:t>
      </w:r>
    </w:p>
    <w:p w:rsidR="00835872" w:rsidRPr="00835872" w:rsidRDefault="00835872" w:rsidP="00835872">
      <w:pPr>
        <w:spacing w:before="100" w:beforeAutospacing="1" w:after="100" w:afterAutospacing="1"/>
        <w:rPr>
          <w:sz w:val="24"/>
          <w:szCs w:val="24"/>
        </w:rPr>
      </w:pPr>
      <w:bookmarkStart w:id="119" w:name="100190"/>
      <w:bookmarkEnd w:id="119"/>
      <w:r w:rsidRPr="00835872">
        <w:rPr>
          <w:sz w:val="24"/>
          <w:szCs w:val="24"/>
        </w:rPr>
        <w:t>поощрять работников за добросовестный эффективный труд;</w:t>
      </w:r>
    </w:p>
    <w:p w:rsidR="00835872" w:rsidRPr="00835872" w:rsidRDefault="00835872" w:rsidP="00835872">
      <w:pPr>
        <w:spacing w:before="100" w:beforeAutospacing="1" w:after="100" w:afterAutospacing="1"/>
        <w:rPr>
          <w:sz w:val="24"/>
          <w:szCs w:val="24"/>
        </w:rPr>
      </w:pPr>
      <w:bookmarkStart w:id="120" w:name="000195"/>
      <w:bookmarkStart w:id="121" w:name="100191"/>
      <w:bookmarkEnd w:id="120"/>
      <w:bookmarkEnd w:id="121"/>
      <w:r w:rsidRPr="00835872">
        <w:rPr>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835872" w:rsidRPr="00835872" w:rsidRDefault="00835872" w:rsidP="00835872">
      <w:pPr>
        <w:spacing w:before="100" w:beforeAutospacing="1" w:after="100" w:afterAutospacing="1"/>
        <w:rPr>
          <w:sz w:val="24"/>
          <w:szCs w:val="24"/>
        </w:rPr>
      </w:pPr>
      <w:bookmarkStart w:id="122" w:name="100192"/>
      <w:bookmarkEnd w:id="122"/>
      <w:r w:rsidRPr="00835872">
        <w:rPr>
          <w:sz w:val="24"/>
          <w:szCs w:val="24"/>
        </w:rPr>
        <w:t xml:space="preserve">привлекать работников к дисциплинарной и материальной ответственности в порядке, установленном настоящим </w:t>
      </w:r>
      <w:hyperlink r:id="rId38" w:anchor="101183" w:history="1">
        <w:r w:rsidRPr="00835872">
          <w:rPr>
            <w:color w:val="0000FF"/>
            <w:sz w:val="24"/>
            <w:szCs w:val="24"/>
            <w:u w:val="single"/>
          </w:rPr>
          <w:t>Кодексом</w:t>
        </w:r>
      </w:hyperlink>
      <w:r w:rsidRPr="00835872">
        <w:rPr>
          <w:sz w:val="24"/>
          <w:szCs w:val="24"/>
        </w:rPr>
        <w:t>, иными федеральными законами;</w:t>
      </w:r>
    </w:p>
    <w:p w:rsidR="00835872" w:rsidRPr="00835872" w:rsidRDefault="00835872" w:rsidP="00835872">
      <w:pPr>
        <w:spacing w:before="100" w:beforeAutospacing="1" w:after="100" w:afterAutospacing="1"/>
        <w:rPr>
          <w:sz w:val="24"/>
          <w:szCs w:val="24"/>
        </w:rPr>
      </w:pPr>
      <w:bookmarkStart w:id="123" w:name="000196"/>
      <w:bookmarkStart w:id="124" w:name="100193"/>
      <w:bookmarkEnd w:id="123"/>
      <w:bookmarkEnd w:id="124"/>
      <w:r w:rsidRPr="00835872">
        <w:rPr>
          <w:sz w:val="24"/>
          <w:szCs w:val="24"/>
        </w:rPr>
        <w:t>принимать локальные нормативные акты (за исключением работодателей - физических лиц, не являющихся индивидуальными предпринимателями);</w:t>
      </w:r>
    </w:p>
    <w:p w:rsidR="00835872" w:rsidRPr="00835872" w:rsidRDefault="00835872" w:rsidP="00835872">
      <w:pPr>
        <w:spacing w:before="100" w:beforeAutospacing="1" w:after="100" w:afterAutospacing="1"/>
        <w:rPr>
          <w:sz w:val="24"/>
          <w:szCs w:val="24"/>
        </w:rPr>
      </w:pPr>
      <w:bookmarkStart w:id="125" w:name="100194"/>
      <w:bookmarkEnd w:id="125"/>
      <w:r w:rsidRPr="00835872">
        <w:rPr>
          <w:sz w:val="24"/>
          <w:szCs w:val="24"/>
        </w:rPr>
        <w:t>создавать объединения работодателей в целях представительства и защиты своих интересов и вступать в них;</w:t>
      </w:r>
    </w:p>
    <w:p w:rsidR="00835872" w:rsidRPr="00835872" w:rsidRDefault="00835872" w:rsidP="00835872">
      <w:pPr>
        <w:spacing w:before="100" w:beforeAutospacing="1" w:after="100" w:afterAutospacing="1"/>
        <w:rPr>
          <w:sz w:val="24"/>
          <w:szCs w:val="24"/>
        </w:rPr>
      </w:pPr>
      <w:bookmarkStart w:id="126" w:name="001882"/>
      <w:bookmarkEnd w:id="126"/>
      <w:r w:rsidRPr="00835872">
        <w:rPr>
          <w:sz w:val="24"/>
          <w:szCs w:val="24"/>
        </w:rPr>
        <w:t>создавать производственный совет (за исключением работодателей - физических лиц, не являющихся индивидуальными предпринимателями)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настоящим Кодексом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835872" w:rsidRPr="00835872" w:rsidRDefault="00835872" w:rsidP="00835872">
      <w:pPr>
        <w:spacing w:before="100" w:beforeAutospacing="1" w:after="100" w:afterAutospacing="1"/>
        <w:rPr>
          <w:sz w:val="24"/>
          <w:szCs w:val="24"/>
        </w:rPr>
      </w:pPr>
      <w:bookmarkStart w:id="127" w:name="102503"/>
      <w:bookmarkEnd w:id="127"/>
      <w:r w:rsidRPr="00835872">
        <w:rPr>
          <w:sz w:val="24"/>
          <w:szCs w:val="24"/>
        </w:rPr>
        <w:t>реализовывать права, предоставленные ему законодательством о специальной оценке условий труда.</w:t>
      </w:r>
    </w:p>
    <w:p w:rsidR="00835872" w:rsidRPr="00835872" w:rsidRDefault="00835872" w:rsidP="00835872">
      <w:pPr>
        <w:spacing w:before="100" w:beforeAutospacing="1" w:after="100" w:afterAutospacing="1"/>
        <w:rPr>
          <w:sz w:val="24"/>
          <w:szCs w:val="24"/>
        </w:rPr>
      </w:pPr>
      <w:bookmarkStart w:id="128" w:name="000197"/>
      <w:bookmarkStart w:id="129" w:name="100195"/>
      <w:bookmarkStart w:id="130" w:name="100196"/>
      <w:bookmarkStart w:id="131" w:name="100197"/>
      <w:bookmarkStart w:id="132" w:name="100198"/>
      <w:bookmarkStart w:id="133" w:name="100199"/>
      <w:bookmarkStart w:id="134" w:name="100200"/>
      <w:bookmarkStart w:id="135" w:name="100201"/>
      <w:bookmarkStart w:id="136" w:name="100202"/>
      <w:bookmarkStart w:id="137" w:name="100203"/>
      <w:bookmarkStart w:id="138" w:name="000001"/>
      <w:bookmarkStart w:id="139" w:name="100204"/>
      <w:bookmarkStart w:id="140" w:name="100205"/>
      <w:bookmarkStart w:id="141" w:name="100206"/>
      <w:bookmarkStart w:id="142" w:name="100207"/>
      <w:bookmarkStart w:id="143" w:name="100208"/>
      <w:bookmarkStart w:id="144" w:name="100209"/>
      <w:bookmarkStart w:id="145" w:name="10021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835872">
        <w:rPr>
          <w:sz w:val="24"/>
          <w:szCs w:val="24"/>
        </w:rPr>
        <w:t>Работодатель обязан:</w:t>
      </w:r>
    </w:p>
    <w:p w:rsidR="00835872" w:rsidRPr="00835872" w:rsidRDefault="00835872" w:rsidP="00835872">
      <w:pPr>
        <w:spacing w:before="100" w:beforeAutospacing="1" w:after="100" w:afterAutospacing="1"/>
        <w:rPr>
          <w:sz w:val="24"/>
          <w:szCs w:val="24"/>
        </w:rPr>
      </w:pPr>
      <w:bookmarkStart w:id="146" w:name="000198"/>
      <w:bookmarkEnd w:id="146"/>
      <w:r w:rsidRPr="00835872">
        <w:rPr>
          <w:sz w:val="24"/>
          <w:szCs w:val="24"/>
        </w:rPr>
        <w:lastRenderedPageBreak/>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35872" w:rsidRPr="00835872" w:rsidRDefault="00835872" w:rsidP="00835872">
      <w:pPr>
        <w:spacing w:before="100" w:beforeAutospacing="1" w:after="100" w:afterAutospacing="1"/>
        <w:rPr>
          <w:sz w:val="24"/>
          <w:szCs w:val="24"/>
        </w:rPr>
      </w:pPr>
      <w:bookmarkStart w:id="147" w:name="000199"/>
      <w:bookmarkEnd w:id="147"/>
      <w:r w:rsidRPr="00835872">
        <w:rPr>
          <w:sz w:val="24"/>
          <w:szCs w:val="24"/>
        </w:rPr>
        <w:t>предоставлять работникам работу, обусловленную трудовым договором;</w:t>
      </w:r>
    </w:p>
    <w:p w:rsidR="00835872" w:rsidRPr="00835872" w:rsidRDefault="00835872" w:rsidP="00835872">
      <w:pPr>
        <w:spacing w:before="100" w:beforeAutospacing="1" w:after="100" w:afterAutospacing="1"/>
        <w:rPr>
          <w:sz w:val="24"/>
          <w:szCs w:val="24"/>
        </w:rPr>
      </w:pPr>
      <w:bookmarkStart w:id="148" w:name="000200"/>
      <w:bookmarkEnd w:id="148"/>
      <w:r w:rsidRPr="00835872">
        <w:rPr>
          <w:sz w:val="24"/>
          <w:szCs w:val="24"/>
        </w:rPr>
        <w:t>обеспечивать безопасность и условия труда, соответствующие государственным нормативным требованиям охраны труда;</w:t>
      </w:r>
    </w:p>
    <w:p w:rsidR="00835872" w:rsidRPr="00835872" w:rsidRDefault="00835872" w:rsidP="00835872">
      <w:pPr>
        <w:spacing w:before="100" w:beforeAutospacing="1" w:after="100" w:afterAutospacing="1"/>
        <w:rPr>
          <w:sz w:val="24"/>
          <w:szCs w:val="24"/>
        </w:rPr>
      </w:pPr>
      <w:bookmarkStart w:id="149" w:name="000201"/>
      <w:bookmarkEnd w:id="149"/>
      <w:r w:rsidRPr="00835872">
        <w:rPr>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35872" w:rsidRPr="00835872" w:rsidRDefault="00835872" w:rsidP="00835872">
      <w:pPr>
        <w:spacing w:before="100" w:beforeAutospacing="1" w:after="100" w:afterAutospacing="1"/>
        <w:rPr>
          <w:sz w:val="24"/>
          <w:szCs w:val="24"/>
        </w:rPr>
      </w:pPr>
      <w:bookmarkStart w:id="150" w:name="000202"/>
      <w:bookmarkEnd w:id="150"/>
      <w:r w:rsidRPr="00835872">
        <w:rPr>
          <w:sz w:val="24"/>
          <w:szCs w:val="24"/>
        </w:rPr>
        <w:t>обеспечивать работникам равную оплату за труд равной ценности;</w:t>
      </w:r>
    </w:p>
    <w:p w:rsidR="00835872" w:rsidRPr="00835872" w:rsidRDefault="00835872" w:rsidP="00835872">
      <w:pPr>
        <w:spacing w:before="100" w:beforeAutospacing="1" w:after="100" w:afterAutospacing="1"/>
        <w:rPr>
          <w:sz w:val="24"/>
          <w:szCs w:val="24"/>
        </w:rPr>
      </w:pPr>
      <w:bookmarkStart w:id="151" w:name="000203"/>
      <w:bookmarkEnd w:id="151"/>
      <w:r w:rsidRPr="00835872">
        <w:rPr>
          <w:sz w:val="24"/>
          <w:szCs w:val="24"/>
        </w:rPr>
        <w:t>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835872" w:rsidRPr="00835872" w:rsidRDefault="00835872" w:rsidP="00835872">
      <w:pPr>
        <w:spacing w:before="100" w:beforeAutospacing="1" w:after="100" w:afterAutospacing="1"/>
        <w:rPr>
          <w:sz w:val="24"/>
          <w:szCs w:val="24"/>
        </w:rPr>
      </w:pPr>
      <w:bookmarkStart w:id="152" w:name="000204"/>
      <w:bookmarkEnd w:id="152"/>
      <w:r w:rsidRPr="00835872">
        <w:rPr>
          <w:sz w:val="24"/>
          <w:szCs w:val="24"/>
        </w:rPr>
        <w:t xml:space="preserve">вести коллективные переговоры, а также заключать коллективный договор в порядке, установленном настоящим </w:t>
      </w:r>
      <w:hyperlink r:id="rId39" w:anchor="000283" w:history="1">
        <w:r w:rsidRPr="00835872">
          <w:rPr>
            <w:color w:val="0000FF"/>
            <w:sz w:val="24"/>
            <w:szCs w:val="24"/>
            <w:u w:val="single"/>
          </w:rPr>
          <w:t>Кодексом</w:t>
        </w:r>
      </w:hyperlink>
      <w:r w:rsidRPr="00835872">
        <w:rPr>
          <w:sz w:val="24"/>
          <w:szCs w:val="24"/>
        </w:rPr>
        <w:t>;</w:t>
      </w:r>
    </w:p>
    <w:p w:rsidR="00835872" w:rsidRPr="00835872" w:rsidRDefault="00835872" w:rsidP="00835872">
      <w:pPr>
        <w:spacing w:before="100" w:beforeAutospacing="1" w:after="100" w:afterAutospacing="1"/>
        <w:rPr>
          <w:sz w:val="24"/>
          <w:szCs w:val="24"/>
        </w:rPr>
      </w:pPr>
      <w:bookmarkStart w:id="153" w:name="000205"/>
      <w:bookmarkEnd w:id="153"/>
      <w:r w:rsidRPr="00835872">
        <w:rPr>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35872" w:rsidRPr="00835872" w:rsidRDefault="00835872" w:rsidP="00835872">
      <w:pPr>
        <w:spacing w:before="100" w:beforeAutospacing="1" w:after="100" w:afterAutospacing="1"/>
        <w:rPr>
          <w:sz w:val="24"/>
          <w:szCs w:val="24"/>
        </w:rPr>
      </w:pPr>
      <w:bookmarkStart w:id="154" w:name="000206"/>
      <w:bookmarkEnd w:id="154"/>
      <w:r w:rsidRPr="00835872">
        <w:rPr>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835872" w:rsidRPr="00835872" w:rsidRDefault="00835872" w:rsidP="00835872">
      <w:pPr>
        <w:spacing w:before="100" w:beforeAutospacing="1" w:after="100" w:afterAutospacing="1"/>
        <w:rPr>
          <w:sz w:val="24"/>
          <w:szCs w:val="24"/>
        </w:rPr>
      </w:pPr>
      <w:bookmarkStart w:id="155" w:name="001634"/>
      <w:bookmarkStart w:id="156" w:name="000207"/>
      <w:bookmarkEnd w:id="155"/>
      <w:bookmarkEnd w:id="156"/>
      <w:r w:rsidRPr="00835872">
        <w:rPr>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35872" w:rsidRPr="00835872" w:rsidRDefault="00835872" w:rsidP="00835872">
      <w:pPr>
        <w:spacing w:before="100" w:beforeAutospacing="1" w:after="100" w:afterAutospacing="1"/>
        <w:rPr>
          <w:sz w:val="24"/>
          <w:szCs w:val="24"/>
        </w:rPr>
      </w:pPr>
      <w:bookmarkStart w:id="157" w:name="000208"/>
      <w:bookmarkEnd w:id="157"/>
      <w:r w:rsidRPr="00835872">
        <w:rPr>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35872" w:rsidRPr="00835872" w:rsidRDefault="00835872" w:rsidP="00835872">
      <w:pPr>
        <w:spacing w:before="100" w:beforeAutospacing="1" w:after="100" w:afterAutospacing="1"/>
        <w:rPr>
          <w:sz w:val="24"/>
          <w:szCs w:val="24"/>
        </w:rPr>
      </w:pPr>
      <w:bookmarkStart w:id="158" w:name="000209"/>
      <w:bookmarkEnd w:id="158"/>
      <w:r w:rsidRPr="00835872">
        <w:rPr>
          <w:sz w:val="24"/>
          <w:szCs w:val="24"/>
        </w:rPr>
        <w:t xml:space="preserve">создавать условия, обеспечивающие участие работников в управлении организацией в предусмотренных настоящим </w:t>
      </w:r>
      <w:hyperlink r:id="rId40" w:anchor="100377" w:history="1">
        <w:r w:rsidRPr="00835872">
          <w:rPr>
            <w:color w:val="0000FF"/>
            <w:sz w:val="24"/>
            <w:szCs w:val="24"/>
            <w:u w:val="single"/>
          </w:rPr>
          <w:t>Кодексом</w:t>
        </w:r>
      </w:hyperlink>
      <w:r w:rsidRPr="00835872">
        <w:rPr>
          <w:sz w:val="24"/>
          <w:szCs w:val="24"/>
        </w:rPr>
        <w:t>, иными федеральными законами и коллективным договором формах;</w:t>
      </w:r>
    </w:p>
    <w:p w:rsidR="00835872" w:rsidRPr="00835872" w:rsidRDefault="00835872" w:rsidP="00835872">
      <w:pPr>
        <w:spacing w:before="100" w:beforeAutospacing="1" w:after="100" w:afterAutospacing="1"/>
        <w:rPr>
          <w:sz w:val="24"/>
          <w:szCs w:val="24"/>
        </w:rPr>
      </w:pPr>
      <w:bookmarkStart w:id="159" w:name="000210"/>
      <w:bookmarkEnd w:id="159"/>
      <w:r w:rsidRPr="00835872">
        <w:rPr>
          <w:sz w:val="24"/>
          <w:szCs w:val="24"/>
        </w:rPr>
        <w:t>обеспечивать бытовые нужды работников, связанные с исполнением ими трудовых обязанностей;</w:t>
      </w:r>
    </w:p>
    <w:p w:rsidR="00835872" w:rsidRPr="00835872" w:rsidRDefault="00835872" w:rsidP="00835872">
      <w:pPr>
        <w:spacing w:before="100" w:beforeAutospacing="1" w:after="100" w:afterAutospacing="1"/>
        <w:rPr>
          <w:sz w:val="24"/>
          <w:szCs w:val="24"/>
        </w:rPr>
      </w:pPr>
      <w:bookmarkStart w:id="160" w:name="000211"/>
      <w:bookmarkEnd w:id="160"/>
      <w:r w:rsidRPr="00835872">
        <w:rPr>
          <w:sz w:val="24"/>
          <w:szCs w:val="24"/>
        </w:rPr>
        <w:t>осуществлять обязательное социальное страхование работников в порядке, установленном федеральными законами;</w:t>
      </w:r>
    </w:p>
    <w:p w:rsidR="00835872" w:rsidRPr="00835872" w:rsidRDefault="00835872" w:rsidP="00835872">
      <w:pPr>
        <w:spacing w:before="100" w:beforeAutospacing="1" w:after="100" w:afterAutospacing="1"/>
        <w:rPr>
          <w:sz w:val="24"/>
          <w:szCs w:val="24"/>
        </w:rPr>
      </w:pPr>
      <w:bookmarkStart w:id="161" w:name="000212"/>
      <w:bookmarkEnd w:id="161"/>
      <w:r w:rsidRPr="00835872">
        <w:rPr>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настоящим Кодексом, другими федеральными законами и иными нормативными правовыми актами Российской Федерации;</w:t>
      </w:r>
    </w:p>
    <w:p w:rsidR="00835872" w:rsidRPr="00835872" w:rsidRDefault="00835872" w:rsidP="00835872">
      <w:pPr>
        <w:spacing w:before="100" w:beforeAutospacing="1" w:after="100" w:afterAutospacing="1"/>
        <w:rPr>
          <w:sz w:val="24"/>
          <w:szCs w:val="24"/>
        </w:rPr>
      </w:pPr>
      <w:bookmarkStart w:id="162" w:name="102504"/>
      <w:bookmarkStart w:id="163" w:name="000213"/>
      <w:bookmarkEnd w:id="162"/>
      <w:bookmarkEnd w:id="163"/>
      <w:r w:rsidRPr="00835872">
        <w:rPr>
          <w:sz w:val="24"/>
          <w:szCs w:val="24"/>
        </w:rPr>
        <w:lastRenderedPageBreak/>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35872" w:rsidRDefault="00835872" w:rsidP="00094E0E">
      <w:pPr>
        <w:tabs>
          <w:tab w:val="left" w:pos="0"/>
        </w:tabs>
        <w:jc w:val="both"/>
        <w:rPr>
          <w:sz w:val="24"/>
        </w:rPr>
      </w:pPr>
    </w:p>
    <w:p w:rsidR="00094E0E" w:rsidRDefault="00094E0E" w:rsidP="00094E0E">
      <w:pPr>
        <w:tabs>
          <w:tab w:val="left" w:pos="0"/>
        </w:tabs>
        <w:jc w:val="both"/>
        <w:rPr>
          <w:sz w:val="24"/>
        </w:rPr>
      </w:pPr>
    </w:p>
    <w:p w:rsidR="00094E0E" w:rsidRPr="0069427F" w:rsidRDefault="00094E0E" w:rsidP="0069427F">
      <w:pPr>
        <w:pStyle w:val="3"/>
        <w:jc w:val="center"/>
        <w:rPr>
          <w:b/>
          <w:sz w:val="24"/>
          <w:szCs w:val="24"/>
        </w:rPr>
      </w:pPr>
      <w:r w:rsidRPr="0069427F">
        <w:rPr>
          <w:b/>
          <w:sz w:val="24"/>
          <w:szCs w:val="24"/>
        </w:rPr>
        <w:t>5. Рабочее время и его использование</w:t>
      </w:r>
    </w:p>
    <w:p w:rsidR="00094E0E" w:rsidRDefault="00094E0E" w:rsidP="00094E0E">
      <w:pPr>
        <w:tabs>
          <w:tab w:val="left" w:pos="0"/>
        </w:tabs>
        <w:jc w:val="center"/>
        <w:rPr>
          <w:sz w:val="24"/>
        </w:rPr>
      </w:pPr>
    </w:p>
    <w:p w:rsidR="00094E0E" w:rsidRDefault="00094E0E" w:rsidP="00094E0E">
      <w:pPr>
        <w:tabs>
          <w:tab w:val="left" w:pos="0"/>
        </w:tabs>
        <w:jc w:val="both"/>
        <w:rPr>
          <w:sz w:val="24"/>
        </w:rPr>
      </w:pPr>
      <w:r>
        <w:rPr>
          <w:b/>
          <w:bCs/>
          <w:sz w:val="24"/>
        </w:rPr>
        <w:t xml:space="preserve">5.1 </w:t>
      </w:r>
      <w:r>
        <w:rPr>
          <w:sz w:val="24"/>
        </w:rPr>
        <w:t xml:space="preserve"> Для работников школы установлена </w:t>
      </w:r>
      <w:r w:rsidR="001B33D8">
        <w:rPr>
          <w:sz w:val="24"/>
        </w:rPr>
        <w:t>пятидневная</w:t>
      </w:r>
      <w:r>
        <w:rPr>
          <w:sz w:val="24"/>
        </w:rPr>
        <w:t xml:space="preserve"> рабочая неделя с одним выходным.</w:t>
      </w:r>
    </w:p>
    <w:p w:rsidR="00094E0E" w:rsidRDefault="00094E0E" w:rsidP="00094E0E">
      <w:pPr>
        <w:tabs>
          <w:tab w:val="left" w:pos="0"/>
        </w:tabs>
        <w:jc w:val="both"/>
        <w:rPr>
          <w:sz w:val="24"/>
        </w:rPr>
      </w:pPr>
      <w:r>
        <w:rPr>
          <w:b/>
          <w:bCs/>
          <w:sz w:val="24"/>
        </w:rPr>
        <w:t xml:space="preserve">5.2 </w:t>
      </w:r>
      <w:r>
        <w:rPr>
          <w:sz w:val="24"/>
        </w:rPr>
        <w:t>Учителям по возможности предоставляется один свободный день в неделю для методической работы и повышения квалификации.</w:t>
      </w:r>
    </w:p>
    <w:p w:rsidR="00094E0E" w:rsidRDefault="00094E0E" w:rsidP="00094E0E">
      <w:pPr>
        <w:tabs>
          <w:tab w:val="left" w:pos="0"/>
        </w:tabs>
        <w:jc w:val="both"/>
        <w:rPr>
          <w:sz w:val="24"/>
        </w:rPr>
      </w:pPr>
      <w:r>
        <w:rPr>
          <w:b/>
          <w:bCs/>
          <w:sz w:val="24"/>
        </w:rPr>
        <w:t>5.3</w:t>
      </w:r>
      <w:r>
        <w:rPr>
          <w:sz w:val="24"/>
        </w:rPr>
        <w:t xml:space="preserve"> Время начала и окончания работы устанавливается в соответствии с режимом, работы школы,  расписанием, учебной нагрузкой, графиком сменности и нормативно - правовыми актами:</w:t>
      </w:r>
    </w:p>
    <w:p w:rsidR="00094E0E" w:rsidRPr="009A241F" w:rsidRDefault="00094E0E" w:rsidP="00094E0E">
      <w:pPr>
        <w:tabs>
          <w:tab w:val="left" w:pos="0"/>
        </w:tabs>
        <w:jc w:val="both"/>
        <w:rPr>
          <w:sz w:val="24"/>
          <w:vertAlign w:val="superscript"/>
        </w:rPr>
      </w:pPr>
      <w:r>
        <w:rPr>
          <w:sz w:val="24"/>
        </w:rPr>
        <w:t xml:space="preserve">начало занятий с учащимися             </w:t>
      </w:r>
      <w:r w:rsidR="009A241F">
        <w:rPr>
          <w:sz w:val="24"/>
        </w:rPr>
        <w:t xml:space="preserve">                            - 8 </w:t>
      </w:r>
      <w:r w:rsidR="009A241F" w:rsidRPr="009A241F">
        <w:rPr>
          <w:sz w:val="24"/>
          <w:u w:val="single"/>
          <w:vertAlign w:val="superscript"/>
        </w:rPr>
        <w:t>30</w:t>
      </w:r>
    </w:p>
    <w:p w:rsidR="00094E0E" w:rsidRDefault="00094E0E" w:rsidP="00094E0E">
      <w:pPr>
        <w:tabs>
          <w:tab w:val="left" w:pos="0"/>
        </w:tabs>
        <w:jc w:val="both"/>
        <w:rPr>
          <w:sz w:val="24"/>
        </w:rPr>
      </w:pPr>
      <w:r>
        <w:rPr>
          <w:sz w:val="24"/>
        </w:rPr>
        <w:t xml:space="preserve">окончание занятий с учащимися                                 </w:t>
      </w:r>
      <w:r w:rsidR="009A241F">
        <w:rPr>
          <w:sz w:val="24"/>
        </w:rPr>
        <w:t xml:space="preserve">  - 15 </w:t>
      </w:r>
      <w:r w:rsidR="009A241F" w:rsidRPr="009A241F">
        <w:rPr>
          <w:sz w:val="24"/>
          <w:u w:val="single"/>
          <w:vertAlign w:val="superscript"/>
        </w:rPr>
        <w:t>05</w:t>
      </w:r>
      <w:r w:rsidRPr="009A241F">
        <w:rPr>
          <w:sz w:val="24"/>
          <w:u w:val="single"/>
        </w:rPr>
        <w:t xml:space="preserve"> </w:t>
      </w:r>
    </w:p>
    <w:p w:rsidR="00094E0E" w:rsidRDefault="00094E0E" w:rsidP="00094E0E">
      <w:pPr>
        <w:tabs>
          <w:tab w:val="left" w:pos="0"/>
        </w:tabs>
        <w:jc w:val="both"/>
        <w:rPr>
          <w:sz w:val="24"/>
        </w:rPr>
      </w:pPr>
      <w:r>
        <w:rPr>
          <w:sz w:val="24"/>
        </w:rPr>
        <w:t>дежурство педагогических работников по школе начинаетс</w:t>
      </w:r>
      <w:r w:rsidR="009A241F">
        <w:rPr>
          <w:sz w:val="24"/>
        </w:rPr>
        <w:t>я в 8</w:t>
      </w:r>
      <w:r w:rsidR="009A241F" w:rsidRPr="009A241F">
        <w:rPr>
          <w:sz w:val="24"/>
          <w:u w:val="single"/>
          <w:vertAlign w:val="superscript"/>
        </w:rPr>
        <w:t>00</w:t>
      </w:r>
      <w:r w:rsidR="009A241F">
        <w:rPr>
          <w:sz w:val="24"/>
        </w:rPr>
        <w:t xml:space="preserve"> и заканчивается в 15</w:t>
      </w:r>
      <w:r w:rsidR="009A241F" w:rsidRPr="009A241F">
        <w:rPr>
          <w:sz w:val="24"/>
          <w:u w:val="single"/>
          <w:vertAlign w:val="superscript"/>
        </w:rPr>
        <w:t>05</w:t>
      </w:r>
      <w:r w:rsidR="009A241F">
        <w:rPr>
          <w:sz w:val="24"/>
        </w:rPr>
        <w:t>, в течение одной</w:t>
      </w:r>
      <w:r>
        <w:rPr>
          <w:sz w:val="24"/>
        </w:rPr>
        <w:t xml:space="preserve"> смен</w:t>
      </w:r>
      <w:r w:rsidR="009A241F">
        <w:rPr>
          <w:sz w:val="24"/>
        </w:rPr>
        <w:t>ы</w:t>
      </w:r>
      <w:r>
        <w:rPr>
          <w:sz w:val="24"/>
        </w:rPr>
        <w:t>.</w:t>
      </w:r>
    </w:p>
    <w:p w:rsidR="00094E0E" w:rsidRDefault="00094E0E" w:rsidP="00094E0E">
      <w:pPr>
        <w:tabs>
          <w:tab w:val="left" w:pos="0"/>
        </w:tabs>
        <w:jc w:val="both"/>
        <w:rPr>
          <w:sz w:val="24"/>
        </w:rPr>
      </w:pPr>
      <w:r>
        <w:rPr>
          <w:b/>
          <w:bCs/>
          <w:sz w:val="24"/>
        </w:rPr>
        <w:t>5.3</w:t>
      </w:r>
      <w:r>
        <w:rPr>
          <w:sz w:val="24"/>
        </w:rPr>
        <w:t xml:space="preserve"> Работника, появившегося на работе в нетрезвом состоянии, в состоянии наркотического или токсического опьянения, администрация школы не допускает к работе в этот день.</w:t>
      </w:r>
    </w:p>
    <w:p w:rsidR="00094E0E" w:rsidRDefault="00094E0E" w:rsidP="00094E0E">
      <w:pPr>
        <w:tabs>
          <w:tab w:val="left" w:pos="0"/>
        </w:tabs>
        <w:jc w:val="both"/>
        <w:rPr>
          <w:sz w:val="24"/>
        </w:rPr>
      </w:pPr>
      <w:r>
        <w:rPr>
          <w:b/>
          <w:bCs/>
          <w:sz w:val="24"/>
        </w:rPr>
        <w:t>5.4</w:t>
      </w:r>
      <w:r>
        <w:rPr>
          <w:sz w:val="24"/>
        </w:rPr>
        <w:t xml:space="preserve"> Сверхурочные работы, как правило, не допускаются. Сверхурочной считается работа сверх установленной продолжительности рабочего времени.</w:t>
      </w:r>
    </w:p>
    <w:p w:rsidR="00094E0E" w:rsidRDefault="00094E0E" w:rsidP="00094E0E">
      <w:pPr>
        <w:tabs>
          <w:tab w:val="left" w:pos="0"/>
        </w:tabs>
        <w:jc w:val="both"/>
        <w:rPr>
          <w:sz w:val="24"/>
        </w:rPr>
      </w:pPr>
      <w:r>
        <w:rPr>
          <w:sz w:val="24"/>
        </w:rPr>
        <w:t xml:space="preserve">        Администрация  может применять сверхурочные работы только в исключительных случаях, предусмотренных действующим законодательством, с письменного согласия работника и с учетом мнения профсоюзного органа.</w:t>
      </w:r>
    </w:p>
    <w:p w:rsidR="00094E0E" w:rsidRDefault="00094E0E" w:rsidP="00094E0E">
      <w:pPr>
        <w:tabs>
          <w:tab w:val="left" w:pos="0"/>
        </w:tabs>
        <w:jc w:val="both"/>
        <w:rPr>
          <w:sz w:val="24"/>
        </w:rPr>
      </w:pPr>
      <w:r>
        <w:rPr>
          <w:b/>
          <w:bCs/>
          <w:sz w:val="24"/>
        </w:rPr>
        <w:t>5.5</w:t>
      </w:r>
      <w:r>
        <w:rPr>
          <w:sz w:val="24"/>
        </w:rPr>
        <w:t xml:space="preserve"> Запрещается в рабочее время отвлекать работников от их непосредственной работы для выполнения общественных  обязанностей и проведения различного рода мероприятий, не связанных с деятельностью школы.</w:t>
      </w:r>
    </w:p>
    <w:p w:rsidR="00094E0E" w:rsidRDefault="00094E0E" w:rsidP="00094E0E">
      <w:pPr>
        <w:tabs>
          <w:tab w:val="left" w:pos="0"/>
        </w:tabs>
        <w:jc w:val="both"/>
        <w:rPr>
          <w:sz w:val="24"/>
        </w:rPr>
      </w:pPr>
      <w:r>
        <w:rPr>
          <w:b/>
          <w:bCs/>
          <w:sz w:val="24"/>
        </w:rPr>
        <w:t>5.6</w:t>
      </w:r>
      <w:r>
        <w:rPr>
          <w:sz w:val="24"/>
        </w:rPr>
        <w:t xml:space="preserve"> Работа в выходные дни запрещается. Привлечение отдельных работников к работе в эти дни допускается  с письменного согласия работников и с учетом мнения профсоюзного комитета школы. Работа в выходной и нерабочий праздничный день оплачивается в двойном размере или компенсируется по желанию работника предоставлением другого дня отдыха.</w:t>
      </w:r>
    </w:p>
    <w:p w:rsidR="00094E0E" w:rsidRDefault="00094E0E" w:rsidP="00094E0E">
      <w:pPr>
        <w:tabs>
          <w:tab w:val="left" w:pos="0"/>
        </w:tabs>
        <w:jc w:val="both"/>
        <w:rPr>
          <w:sz w:val="24"/>
        </w:rPr>
      </w:pPr>
      <w:r w:rsidRPr="00D331F8">
        <w:rPr>
          <w:b/>
          <w:sz w:val="24"/>
        </w:rPr>
        <w:t>5.7</w:t>
      </w:r>
      <w:r>
        <w:rPr>
          <w:sz w:val="24"/>
        </w:rPr>
        <w:t xml:space="preserve"> В каникулярное время педагогические работники привлекаются к педагогической и организационной работе согласно плану работы школы, а  младший обслуживающий персонал - к выполнению хозяйственных работ в пределах установленного им рабочего времени.</w:t>
      </w:r>
    </w:p>
    <w:p w:rsidR="00094E0E" w:rsidRDefault="00094E0E" w:rsidP="00094E0E">
      <w:pPr>
        <w:tabs>
          <w:tab w:val="left" w:pos="0"/>
        </w:tabs>
        <w:jc w:val="both"/>
        <w:rPr>
          <w:sz w:val="24"/>
        </w:rPr>
      </w:pPr>
      <w:r>
        <w:rPr>
          <w:b/>
          <w:bCs/>
          <w:sz w:val="24"/>
        </w:rPr>
        <w:t>5.8</w:t>
      </w:r>
      <w:r>
        <w:rPr>
          <w:sz w:val="24"/>
        </w:rPr>
        <w:t xml:space="preserve"> Педагогическим работникам предоставляется ежегодный оплачиваемый отпуск согласно законодательству. Очередность предоставления отпусков устанавливается администрацией по согласованию с профсоюзным комитетом школы. График отпусков составляется в каждый календарный год не позднее, чем за две недели до наступления календарного года и доводится до сведения всех работников.</w:t>
      </w:r>
    </w:p>
    <w:p w:rsidR="00094E0E" w:rsidRDefault="00094E0E" w:rsidP="00094E0E">
      <w:pPr>
        <w:tabs>
          <w:tab w:val="left" w:pos="0"/>
        </w:tabs>
        <w:jc w:val="both"/>
        <w:rPr>
          <w:sz w:val="24"/>
        </w:rPr>
      </w:pPr>
      <w:r>
        <w:rPr>
          <w:sz w:val="24"/>
        </w:rPr>
        <w:t xml:space="preserve">         По просьбе работника и с согласия администрации возможно разделение очередного отпуска на части, при этом продолжительность одной из них не должна быть менее двух недель.</w:t>
      </w:r>
    </w:p>
    <w:p w:rsidR="00094E0E" w:rsidRDefault="00094E0E" w:rsidP="00094E0E">
      <w:pPr>
        <w:tabs>
          <w:tab w:val="left" w:pos="0"/>
        </w:tabs>
        <w:jc w:val="both"/>
        <w:rPr>
          <w:sz w:val="24"/>
        </w:rPr>
      </w:pPr>
      <w:r>
        <w:rPr>
          <w:sz w:val="24"/>
        </w:rPr>
        <w:t xml:space="preserve">         В исключительных случаях, в соответствии с действующим законодательством, с согласия работника и по согласованию с профкомом допускается перенесение отпуска на следующий рабочий год школы.</w:t>
      </w:r>
    </w:p>
    <w:p w:rsidR="00094E0E" w:rsidRDefault="00094E0E" w:rsidP="00094E0E">
      <w:pPr>
        <w:tabs>
          <w:tab w:val="left" w:pos="0"/>
        </w:tabs>
        <w:jc w:val="both"/>
        <w:rPr>
          <w:sz w:val="24"/>
        </w:rPr>
      </w:pPr>
    </w:p>
    <w:p w:rsidR="00094E0E" w:rsidRPr="009A241F" w:rsidRDefault="00D331F8" w:rsidP="00094E0E">
      <w:pPr>
        <w:pStyle w:val="3"/>
        <w:rPr>
          <w:b/>
          <w:sz w:val="24"/>
          <w:szCs w:val="24"/>
        </w:rPr>
      </w:pPr>
      <w:r>
        <w:rPr>
          <w:b/>
          <w:sz w:val="24"/>
          <w:szCs w:val="24"/>
        </w:rPr>
        <w:t>6</w:t>
      </w:r>
      <w:r w:rsidR="00094E0E" w:rsidRPr="009A241F">
        <w:rPr>
          <w:b/>
          <w:sz w:val="24"/>
          <w:szCs w:val="24"/>
        </w:rPr>
        <w:t>. Поощрения за успехи в работе</w:t>
      </w:r>
    </w:p>
    <w:p w:rsidR="00094E0E" w:rsidRDefault="00094E0E" w:rsidP="00094E0E">
      <w:pPr>
        <w:tabs>
          <w:tab w:val="left" w:pos="0"/>
        </w:tabs>
        <w:jc w:val="both"/>
        <w:rPr>
          <w:sz w:val="24"/>
        </w:rPr>
      </w:pPr>
    </w:p>
    <w:p w:rsidR="00094E0E" w:rsidRDefault="00094E0E" w:rsidP="00094E0E">
      <w:pPr>
        <w:tabs>
          <w:tab w:val="left" w:pos="0"/>
        </w:tabs>
        <w:jc w:val="both"/>
        <w:rPr>
          <w:sz w:val="24"/>
        </w:rPr>
      </w:pPr>
      <w:r>
        <w:rPr>
          <w:b/>
          <w:bCs/>
          <w:sz w:val="24"/>
        </w:rPr>
        <w:t>6.1</w:t>
      </w:r>
      <w:r w:rsidR="00D331F8">
        <w:rPr>
          <w:b/>
          <w:bCs/>
          <w:sz w:val="24"/>
        </w:rPr>
        <w:t xml:space="preserve"> </w:t>
      </w:r>
      <w:r>
        <w:rPr>
          <w:sz w:val="24"/>
        </w:rPr>
        <w:t>За образцовое выполнение трудовых обяз</w:t>
      </w:r>
      <w:r w:rsidR="009A241F">
        <w:rPr>
          <w:sz w:val="24"/>
        </w:rPr>
        <w:t xml:space="preserve">анностей, безупречную работу и </w:t>
      </w:r>
      <w:r>
        <w:rPr>
          <w:sz w:val="24"/>
        </w:rPr>
        <w:t>другие достижения в работе администрацией применяются совместно или по согласованию с профкомом школы следующие поощрения:</w:t>
      </w:r>
    </w:p>
    <w:p w:rsidR="00094E0E" w:rsidRDefault="00094E0E" w:rsidP="00094E0E">
      <w:pPr>
        <w:tabs>
          <w:tab w:val="left" w:pos="0"/>
        </w:tabs>
        <w:jc w:val="both"/>
        <w:rPr>
          <w:sz w:val="24"/>
        </w:rPr>
      </w:pPr>
      <w:r>
        <w:rPr>
          <w:sz w:val="24"/>
        </w:rPr>
        <w:t>а) объявление благодарности;</w:t>
      </w:r>
    </w:p>
    <w:p w:rsidR="00094E0E" w:rsidRDefault="00094E0E" w:rsidP="00094E0E">
      <w:pPr>
        <w:tabs>
          <w:tab w:val="left" w:pos="0"/>
        </w:tabs>
        <w:jc w:val="both"/>
        <w:rPr>
          <w:sz w:val="24"/>
        </w:rPr>
      </w:pPr>
      <w:r>
        <w:rPr>
          <w:sz w:val="24"/>
        </w:rPr>
        <w:t>б) награждение почетной грамотой.</w:t>
      </w:r>
    </w:p>
    <w:p w:rsidR="00094E0E" w:rsidRDefault="00094E0E" w:rsidP="00094E0E">
      <w:pPr>
        <w:tabs>
          <w:tab w:val="left" w:pos="0"/>
        </w:tabs>
        <w:jc w:val="both"/>
        <w:rPr>
          <w:sz w:val="24"/>
        </w:rPr>
      </w:pPr>
      <w:r>
        <w:rPr>
          <w:sz w:val="24"/>
        </w:rPr>
        <w:lastRenderedPageBreak/>
        <w:t xml:space="preserve">       Поощрения объявляются в приказе, доводятся до сведения всего коллектива и заносятся в трудовую книжку работника. При применении мер поощрения обеспечивается сочетание материального и морального стимулирования труда.</w:t>
      </w:r>
    </w:p>
    <w:p w:rsidR="00094E0E" w:rsidRDefault="00094E0E" w:rsidP="00094E0E">
      <w:pPr>
        <w:tabs>
          <w:tab w:val="left" w:pos="0"/>
        </w:tabs>
        <w:jc w:val="both"/>
        <w:rPr>
          <w:sz w:val="24"/>
        </w:rPr>
      </w:pPr>
      <w:r>
        <w:rPr>
          <w:b/>
          <w:bCs/>
          <w:sz w:val="24"/>
        </w:rPr>
        <w:t>6.2</w:t>
      </w:r>
      <w:r w:rsidR="00D331F8">
        <w:rPr>
          <w:b/>
          <w:bCs/>
          <w:sz w:val="24"/>
        </w:rPr>
        <w:t xml:space="preserve"> </w:t>
      </w:r>
      <w:r>
        <w:rPr>
          <w:sz w:val="24"/>
        </w:rPr>
        <w:t>За особые заслуги администрация по согласованию с коллективом школы выдвигает кандидатуры работников, предоставляемых к государственным наградам, премиям, к присвоению Почетных званий.</w:t>
      </w:r>
    </w:p>
    <w:p w:rsidR="00094E0E" w:rsidRDefault="00094E0E" w:rsidP="00094E0E">
      <w:pPr>
        <w:tabs>
          <w:tab w:val="left" w:pos="0"/>
        </w:tabs>
        <w:jc w:val="both"/>
        <w:rPr>
          <w:sz w:val="24"/>
        </w:rPr>
      </w:pPr>
    </w:p>
    <w:p w:rsidR="00094E0E" w:rsidRPr="009A241F" w:rsidRDefault="00094E0E" w:rsidP="00094E0E">
      <w:pPr>
        <w:pStyle w:val="3"/>
        <w:rPr>
          <w:b/>
          <w:sz w:val="24"/>
          <w:szCs w:val="24"/>
        </w:rPr>
      </w:pPr>
      <w:r w:rsidRPr="009A241F">
        <w:rPr>
          <w:b/>
          <w:sz w:val="24"/>
          <w:szCs w:val="24"/>
        </w:rPr>
        <w:t>7. Ответственность за нарушение трудовой дисциплины</w:t>
      </w:r>
    </w:p>
    <w:p w:rsidR="00094E0E" w:rsidRDefault="00094E0E" w:rsidP="00094E0E">
      <w:pPr>
        <w:tabs>
          <w:tab w:val="left" w:pos="0"/>
        </w:tabs>
        <w:jc w:val="both"/>
        <w:rPr>
          <w:sz w:val="24"/>
        </w:rPr>
      </w:pPr>
    </w:p>
    <w:p w:rsidR="00094E0E" w:rsidRDefault="00094E0E" w:rsidP="00094E0E">
      <w:pPr>
        <w:tabs>
          <w:tab w:val="left" w:pos="0"/>
        </w:tabs>
        <w:jc w:val="both"/>
        <w:rPr>
          <w:sz w:val="24"/>
        </w:rPr>
      </w:pPr>
      <w:r>
        <w:rPr>
          <w:b/>
          <w:bCs/>
          <w:sz w:val="24"/>
        </w:rPr>
        <w:t>7.1</w:t>
      </w:r>
      <w:r>
        <w:rPr>
          <w:sz w:val="24"/>
        </w:rPr>
        <w:t xml:space="preserve"> Нарушение трудовой дисциплины, неисполнение или ненадлежащее исполнение работником его трудовых обязанностей по его вине влечет за собой применение мер дисциплинарного воздействия или иных мер, предусмотренных действующим законодательством.</w:t>
      </w:r>
    </w:p>
    <w:p w:rsidR="00094E0E" w:rsidRDefault="00094E0E" w:rsidP="00094E0E">
      <w:pPr>
        <w:tabs>
          <w:tab w:val="left" w:pos="0"/>
        </w:tabs>
        <w:jc w:val="both"/>
        <w:rPr>
          <w:sz w:val="24"/>
        </w:rPr>
      </w:pPr>
      <w:r>
        <w:rPr>
          <w:b/>
          <w:bCs/>
          <w:sz w:val="24"/>
        </w:rPr>
        <w:t>7.2</w:t>
      </w:r>
      <w:r>
        <w:rPr>
          <w:sz w:val="24"/>
        </w:rPr>
        <w:t xml:space="preserve"> За нарушение трудовой дисциплины администрация школы применяет следующие дисциплинарные взыскания:</w:t>
      </w:r>
    </w:p>
    <w:p w:rsidR="00094E0E" w:rsidRDefault="00094E0E" w:rsidP="00094E0E">
      <w:pPr>
        <w:tabs>
          <w:tab w:val="left" w:pos="0"/>
        </w:tabs>
        <w:jc w:val="both"/>
        <w:rPr>
          <w:sz w:val="24"/>
        </w:rPr>
      </w:pPr>
      <w:r>
        <w:rPr>
          <w:sz w:val="24"/>
        </w:rPr>
        <w:t>а) замечание;</w:t>
      </w:r>
    </w:p>
    <w:p w:rsidR="00094E0E" w:rsidRDefault="00094E0E" w:rsidP="00094E0E">
      <w:pPr>
        <w:tabs>
          <w:tab w:val="left" w:pos="0"/>
        </w:tabs>
        <w:jc w:val="both"/>
        <w:rPr>
          <w:sz w:val="24"/>
        </w:rPr>
      </w:pPr>
      <w:r>
        <w:rPr>
          <w:sz w:val="24"/>
        </w:rPr>
        <w:t>б) выговор;</w:t>
      </w:r>
    </w:p>
    <w:p w:rsidR="00094E0E" w:rsidRDefault="00094E0E" w:rsidP="00094E0E">
      <w:pPr>
        <w:tabs>
          <w:tab w:val="left" w:pos="0"/>
        </w:tabs>
        <w:jc w:val="both"/>
        <w:rPr>
          <w:sz w:val="24"/>
        </w:rPr>
      </w:pPr>
      <w:r>
        <w:rPr>
          <w:sz w:val="24"/>
        </w:rPr>
        <w:t>в) увольнение.</w:t>
      </w:r>
    </w:p>
    <w:p w:rsidR="00094E0E" w:rsidRDefault="00094E0E" w:rsidP="00094E0E">
      <w:pPr>
        <w:tabs>
          <w:tab w:val="left" w:pos="0"/>
        </w:tabs>
        <w:jc w:val="both"/>
        <w:rPr>
          <w:b/>
          <w:bCs/>
          <w:sz w:val="24"/>
        </w:rPr>
      </w:pPr>
      <w:r>
        <w:rPr>
          <w:b/>
          <w:bCs/>
          <w:sz w:val="24"/>
        </w:rPr>
        <w:t>7.3 К нарушениям трудовой дисциплины, согласно ст.81 ТК РФ, относятся:</w:t>
      </w:r>
    </w:p>
    <w:p w:rsidR="00094E0E" w:rsidRDefault="00094E0E" w:rsidP="00094E0E">
      <w:pPr>
        <w:tabs>
          <w:tab w:val="left" w:pos="0"/>
        </w:tabs>
        <w:jc w:val="both"/>
        <w:rPr>
          <w:sz w:val="24"/>
        </w:rPr>
      </w:pPr>
      <w:r>
        <w:rPr>
          <w:sz w:val="24"/>
        </w:rPr>
        <w:t>а) прогул, т.е. отсутствие на работе без уважительных причин более 4-х часов подряд, в течение рабочего дня, пропуск занятий по  расписанию без уведомления администрации;</w:t>
      </w:r>
    </w:p>
    <w:p w:rsidR="00094E0E" w:rsidRDefault="00094E0E" w:rsidP="00094E0E">
      <w:pPr>
        <w:tabs>
          <w:tab w:val="left" w:pos="0"/>
        </w:tabs>
        <w:jc w:val="both"/>
        <w:rPr>
          <w:sz w:val="24"/>
        </w:rPr>
      </w:pPr>
      <w:r>
        <w:rPr>
          <w:sz w:val="24"/>
        </w:rPr>
        <w:t>б) появление на работе в состоянии алкогольного, наркотического или иного токсического состояния;</w:t>
      </w:r>
    </w:p>
    <w:p w:rsidR="00094E0E" w:rsidRDefault="00094E0E" w:rsidP="00094E0E">
      <w:pPr>
        <w:tabs>
          <w:tab w:val="left" w:pos="0"/>
        </w:tabs>
        <w:jc w:val="both"/>
        <w:rPr>
          <w:sz w:val="24"/>
        </w:rPr>
      </w:pPr>
      <w:r>
        <w:rPr>
          <w:sz w:val="24"/>
        </w:rPr>
        <w:t>в) совершение работником аморального проступка, несовместимого с воспитательной функцией;</w:t>
      </w:r>
    </w:p>
    <w:p w:rsidR="00094E0E" w:rsidRDefault="00094E0E" w:rsidP="00094E0E">
      <w:pPr>
        <w:tabs>
          <w:tab w:val="left" w:pos="0"/>
        </w:tabs>
        <w:jc w:val="both"/>
        <w:rPr>
          <w:sz w:val="24"/>
        </w:rPr>
      </w:pPr>
      <w:r>
        <w:rPr>
          <w:sz w:val="24"/>
        </w:rPr>
        <w:t>г) неоднократное неисполнение работником без уважительных причин трудовых обязанностей, если он имеет дисциплинарное взыскание;</w:t>
      </w:r>
    </w:p>
    <w:p w:rsidR="00094E0E" w:rsidRDefault="00094E0E" w:rsidP="00094E0E">
      <w:pPr>
        <w:tabs>
          <w:tab w:val="left" w:pos="0"/>
        </w:tabs>
        <w:jc w:val="both"/>
        <w:rPr>
          <w:sz w:val="24"/>
        </w:rPr>
      </w:pPr>
      <w:r>
        <w:rPr>
          <w:sz w:val="24"/>
        </w:rPr>
        <w:t>д) нарушение работником требований по охране труда, если это нарушение повлекло за собой тяжкие последствия для жизни людей либо создавало реальную угрозу таких последствий;</w:t>
      </w:r>
    </w:p>
    <w:p w:rsidR="00094E0E" w:rsidRDefault="00094E0E" w:rsidP="00094E0E">
      <w:pPr>
        <w:tabs>
          <w:tab w:val="left" w:pos="0"/>
        </w:tabs>
        <w:jc w:val="both"/>
        <w:rPr>
          <w:sz w:val="24"/>
        </w:rPr>
      </w:pPr>
      <w:r>
        <w:rPr>
          <w:sz w:val="24"/>
        </w:rPr>
        <w:t>е) совершение по месту работы хищения государственного или общественного имущества, установленного приговором суда, вступившим в законную силу.</w:t>
      </w:r>
    </w:p>
    <w:p w:rsidR="00094E0E" w:rsidRDefault="00094E0E" w:rsidP="00094E0E">
      <w:pPr>
        <w:tabs>
          <w:tab w:val="left" w:pos="0"/>
        </w:tabs>
        <w:jc w:val="both"/>
        <w:rPr>
          <w:sz w:val="24"/>
        </w:rPr>
      </w:pPr>
      <w:r>
        <w:rPr>
          <w:b/>
          <w:bCs/>
          <w:sz w:val="24"/>
        </w:rPr>
        <w:t>7.4</w:t>
      </w:r>
      <w:r>
        <w:rPr>
          <w:sz w:val="24"/>
        </w:rPr>
        <w:t xml:space="preserve"> Дисциплинарное взыскания налагаются директором школы. До применения взыскания от нарушителя трудовой дисциплины должны быть затребовано объяснение в письменной форме. Отказ работника дать объяснение не может служить препятствием для применения взыскания.</w:t>
      </w:r>
    </w:p>
    <w:p w:rsidR="00094E0E" w:rsidRDefault="00094E0E" w:rsidP="00094E0E">
      <w:pPr>
        <w:tabs>
          <w:tab w:val="left" w:pos="0"/>
        </w:tabs>
        <w:jc w:val="both"/>
        <w:rPr>
          <w:sz w:val="24"/>
        </w:rPr>
      </w:pPr>
      <w:r>
        <w:rPr>
          <w:sz w:val="24"/>
        </w:rPr>
        <w:t xml:space="preserve">       Дисциплинарные взыскания применяются администрацией  не позднее одного месяца со дня его обнаружения, не считая времени болезни или пребывания работника в отпуске.</w:t>
      </w:r>
    </w:p>
    <w:p w:rsidR="00094E0E" w:rsidRDefault="00094E0E" w:rsidP="00094E0E">
      <w:pPr>
        <w:tabs>
          <w:tab w:val="left" w:pos="0"/>
        </w:tabs>
        <w:jc w:val="both"/>
        <w:rPr>
          <w:sz w:val="24"/>
        </w:rPr>
      </w:pPr>
      <w:r>
        <w:rPr>
          <w:sz w:val="24"/>
        </w:rPr>
        <w:t xml:space="preserve">       Дисциплинарное взыскание не может быть применено позднее шести месяцев со дня совершения проступка.</w:t>
      </w:r>
    </w:p>
    <w:p w:rsidR="00094E0E" w:rsidRDefault="00094E0E" w:rsidP="00094E0E">
      <w:pPr>
        <w:tabs>
          <w:tab w:val="left" w:pos="0"/>
        </w:tabs>
        <w:jc w:val="both"/>
        <w:rPr>
          <w:sz w:val="24"/>
        </w:rPr>
      </w:pPr>
      <w:r>
        <w:rPr>
          <w:b/>
          <w:bCs/>
          <w:sz w:val="24"/>
        </w:rPr>
        <w:t>7.5</w:t>
      </w:r>
      <w:r>
        <w:rPr>
          <w:sz w:val="24"/>
        </w:rPr>
        <w:t xml:space="preserve"> За каждый проступок может быть применено только одно дисциплинарное взыскание.</w:t>
      </w:r>
    </w:p>
    <w:p w:rsidR="00094E0E" w:rsidRDefault="00094E0E" w:rsidP="00094E0E">
      <w:pPr>
        <w:tabs>
          <w:tab w:val="left" w:pos="0"/>
        </w:tabs>
        <w:jc w:val="both"/>
        <w:rPr>
          <w:sz w:val="24"/>
        </w:rPr>
      </w:pPr>
      <w:r>
        <w:rPr>
          <w:sz w:val="24"/>
        </w:rPr>
        <w:t xml:space="preserve">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094E0E" w:rsidRDefault="00094E0E" w:rsidP="00094E0E">
      <w:pPr>
        <w:tabs>
          <w:tab w:val="left" w:pos="0"/>
        </w:tabs>
        <w:jc w:val="both"/>
        <w:rPr>
          <w:sz w:val="24"/>
        </w:rPr>
      </w:pPr>
      <w:r>
        <w:rPr>
          <w:b/>
          <w:bCs/>
          <w:sz w:val="24"/>
        </w:rPr>
        <w:t>7.6</w:t>
      </w:r>
      <w:r>
        <w:rPr>
          <w:sz w:val="24"/>
        </w:rPr>
        <w:t xml:space="preserve"> Приказ о применении дисциплинарного взыскания с указанием мотивов его применения объявляются работнику, подвергнутому взысканию, под расписку.</w:t>
      </w:r>
    </w:p>
    <w:p w:rsidR="00094E0E" w:rsidRDefault="00094E0E" w:rsidP="00094E0E">
      <w:pPr>
        <w:tabs>
          <w:tab w:val="left" w:pos="0"/>
        </w:tabs>
        <w:jc w:val="both"/>
        <w:rPr>
          <w:sz w:val="24"/>
        </w:rPr>
      </w:pPr>
      <w:r>
        <w:rPr>
          <w:b/>
          <w:bCs/>
          <w:sz w:val="24"/>
        </w:rPr>
        <w:t>7.7</w:t>
      </w:r>
      <w:r>
        <w:rPr>
          <w:sz w:val="24"/>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w:t>
      </w:r>
    </w:p>
    <w:p w:rsidR="00094E0E" w:rsidRDefault="00094E0E" w:rsidP="00094E0E">
      <w:pPr>
        <w:tabs>
          <w:tab w:val="left" w:pos="0"/>
        </w:tabs>
        <w:jc w:val="both"/>
        <w:rPr>
          <w:sz w:val="24"/>
        </w:rPr>
      </w:pPr>
      <w:r>
        <w:rPr>
          <w:sz w:val="24"/>
        </w:rPr>
        <w:t xml:space="preserve">       Дисциплинарное взыскание может быть снято до истечения года администрацией по собственной инициативе, по просьбе самого работника или по ходатайству профсоюзного комитета, если подвергнутый дисциплинарному взысканию не совершил нового проступка и проявил себя как добросовестный работник.</w:t>
      </w:r>
    </w:p>
    <w:p w:rsidR="00094E0E" w:rsidRDefault="00094E0E" w:rsidP="00094E0E">
      <w:pPr>
        <w:tabs>
          <w:tab w:val="left" w:pos="0"/>
        </w:tabs>
        <w:jc w:val="both"/>
        <w:rPr>
          <w:sz w:val="24"/>
        </w:rPr>
      </w:pPr>
      <w:r>
        <w:rPr>
          <w:sz w:val="24"/>
        </w:rPr>
        <w:t xml:space="preserve">        В течение, срока действия дисциплинарного взыскания, меры поощрения к работнику не применяются.</w:t>
      </w:r>
    </w:p>
    <w:p w:rsidR="00094E0E" w:rsidRDefault="00094E0E" w:rsidP="00094E0E">
      <w:pPr>
        <w:tabs>
          <w:tab w:val="left" w:pos="0"/>
        </w:tabs>
        <w:jc w:val="both"/>
        <w:rPr>
          <w:sz w:val="24"/>
        </w:rPr>
      </w:pPr>
      <w:r>
        <w:rPr>
          <w:b/>
          <w:bCs/>
          <w:sz w:val="24"/>
        </w:rPr>
        <w:t>7.8</w:t>
      </w:r>
      <w:r>
        <w:rPr>
          <w:sz w:val="24"/>
        </w:rPr>
        <w:t xml:space="preserve">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094E0E" w:rsidRDefault="00094E0E" w:rsidP="00094E0E">
      <w:pPr>
        <w:tabs>
          <w:tab w:val="left" w:pos="0"/>
        </w:tabs>
        <w:jc w:val="both"/>
        <w:rPr>
          <w:sz w:val="24"/>
        </w:rPr>
      </w:pPr>
      <w:r>
        <w:rPr>
          <w:b/>
          <w:bCs/>
          <w:sz w:val="24"/>
        </w:rPr>
        <w:t>7.9</w:t>
      </w:r>
      <w:r>
        <w:rPr>
          <w:sz w:val="24"/>
        </w:rPr>
        <w:t xml:space="preserve">  Правила трудового распорядка вывешиваются в школе на видном месте.</w:t>
      </w:r>
    </w:p>
    <w:p w:rsidR="00094E0E" w:rsidRDefault="00094E0E" w:rsidP="00094E0E">
      <w:pPr>
        <w:tabs>
          <w:tab w:val="left" w:pos="0"/>
        </w:tabs>
        <w:jc w:val="both"/>
        <w:rPr>
          <w:sz w:val="24"/>
        </w:rPr>
      </w:pPr>
      <w:r>
        <w:rPr>
          <w:sz w:val="24"/>
        </w:rPr>
        <w:lastRenderedPageBreak/>
        <w:t xml:space="preserve">        Настоящие правила выступают в силу с момента их утверждения общим собранием трудового коллектива школы и действуют до их замены новыми.</w:t>
      </w:r>
    </w:p>
    <w:p w:rsidR="00094E0E" w:rsidRDefault="00094E0E" w:rsidP="00094E0E"/>
    <w:p w:rsidR="00094E0E" w:rsidRDefault="00094E0E" w:rsidP="00094E0E">
      <w:pPr>
        <w:pStyle w:val="a3"/>
        <w:ind w:firstLine="709"/>
        <w:jc w:val="right"/>
        <w:outlineLvl w:val="0"/>
        <w:rPr>
          <w:rFonts w:ascii="Arial" w:eastAsia="MS Mincho" w:hAnsi="Arial"/>
          <w:b/>
          <w:bCs/>
          <w:sz w:val="24"/>
          <w:szCs w:val="24"/>
        </w:rPr>
      </w:pPr>
    </w:p>
    <w:p w:rsidR="00094E0E" w:rsidRPr="00287D69" w:rsidRDefault="00094E0E" w:rsidP="00094E0E">
      <w:pPr>
        <w:pStyle w:val="a3"/>
        <w:ind w:firstLine="709"/>
        <w:jc w:val="right"/>
        <w:outlineLvl w:val="0"/>
        <w:rPr>
          <w:rFonts w:ascii="Times New Roman" w:eastAsia="MS Mincho" w:hAnsi="Times New Roman" w:cs="Times New Roman"/>
          <w:b/>
          <w:bCs/>
          <w:sz w:val="24"/>
          <w:szCs w:val="24"/>
        </w:rPr>
      </w:pPr>
      <w:r w:rsidRPr="00287D69">
        <w:rPr>
          <w:rFonts w:ascii="Times New Roman" w:eastAsia="MS Mincho" w:hAnsi="Times New Roman" w:cs="Times New Roman"/>
          <w:b/>
          <w:bCs/>
          <w:sz w:val="24"/>
          <w:szCs w:val="24"/>
        </w:rPr>
        <w:t>Приложение 2</w:t>
      </w:r>
    </w:p>
    <w:p w:rsidR="00094E0E" w:rsidRPr="00025990" w:rsidRDefault="0031185F" w:rsidP="0031185F">
      <w:pPr>
        <w:pStyle w:val="a3"/>
        <w:ind w:firstLine="709"/>
        <w:outlineLvl w:val="0"/>
        <w:rPr>
          <w:rFonts w:ascii="Times New Roman" w:eastAsia="MS Mincho" w:hAnsi="Times New Roman" w:cs="Times New Roman"/>
          <w:b/>
          <w:bCs/>
          <w:sz w:val="24"/>
          <w:szCs w:val="24"/>
        </w:rPr>
      </w:pPr>
      <w:r>
        <w:rPr>
          <w:rFonts w:ascii="Arial" w:eastAsia="MS Mincho" w:hAnsi="Arial"/>
          <w:b/>
          <w:bCs/>
          <w:sz w:val="24"/>
          <w:szCs w:val="24"/>
        </w:rPr>
        <w:t xml:space="preserve">                                             </w:t>
      </w:r>
      <w:r w:rsidR="00094E0E" w:rsidRPr="00025990">
        <w:rPr>
          <w:rFonts w:ascii="Times New Roman" w:eastAsia="MS Mincho" w:hAnsi="Times New Roman" w:cs="Times New Roman"/>
          <w:b/>
          <w:bCs/>
          <w:sz w:val="24"/>
          <w:szCs w:val="24"/>
        </w:rPr>
        <w:t>ПЕРЕЧЕНЬ</w:t>
      </w:r>
    </w:p>
    <w:p w:rsidR="00094E0E" w:rsidRPr="00025990" w:rsidRDefault="0031185F" w:rsidP="0031185F">
      <w:pPr>
        <w:pStyle w:val="a3"/>
        <w:ind w:firstLine="709"/>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                         </w:t>
      </w:r>
      <w:r w:rsidR="00094E0E" w:rsidRPr="00025990">
        <w:rPr>
          <w:rFonts w:ascii="Times New Roman" w:eastAsia="MS Mincho" w:hAnsi="Times New Roman" w:cs="Times New Roman"/>
          <w:b/>
          <w:bCs/>
          <w:sz w:val="24"/>
          <w:szCs w:val="24"/>
        </w:rPr>
        <w:t>учреждений, организаций и должностей,</w:t>
      </w:r>
    </w:p>
    <w:p w:rsidR="00094E0E" w:rsidRPr="00025990" w:rsidRDefault="0031185F" w:rsidP="0031185F">
      <w:pPr>
        <w:pStyle w:val="a3"/>
        <w:ind w:firstLine="709"/>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                        </w:t>
      </w:r>
      <w:r w:rsidR="00094E0E" w:rsidRPr="00025990">
        <w:rPr>
          <w:rFonts w:ascii="Times New Roman" w:eastAsia="MS Mincho" w:hAnsi="Times New Roman" w:cs="Times New Roman"/>
          <w:b/>
          <w:bCs/>
          <w:sz w:val="24"/>
          <w:szCs w:val="24"/>
        </w:rPr>
        <w:t>время работы в которых засчитывается в</w:t>
      </w:r>
    </w:p>
    <w:p w:rsidR="00094E0E" w:rsidRPr="00025990" w:rsidRDefault="0031185F" w:rsidP="0031185F">
      <w:pPr>
        <w:pStyle w:val="a3"/>
        <w:ind w:firstLine="709"/>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                   </w:t>
      </w:r>
      <w:r w:rsidR="00094E0E" w:rsidRPr="00025990">
        <w:rPr>
          <w:rFonts w:ascii="Times New Roman" w:eastAsia="MS Mincho" w:hAnsi="Times New Roman" w:cs="Times New Roman"/>
          <w:b/>
          <w:bCs/>
          <w:sz w:val="24"/>
          <w:szCs w:val="24"/>
        </w:rPr>
        <w:t>педагогический стаж работников образования</w:t>
      </w:r>
    </w:p>
    <w:p w:rsidR="00094E0E" w:rsidRPr="00025990" w:rsidRDefault="00094E0E" w:rsidP="00094E0E">
      <w:pPr>
        <w:pStyle w:val="a3"/>
        <w:ind w:firstLine="709"/>
        <w:jc w:val="both"/>
        <w:rPr>
          <w:rFonts w:ascii="Times New Roman" w:eastAsia="MS Mincho" w:hAnsi="Times New Roman" w:cs="Times New Roman"/>
          <w:b/>
          <w:bCs/>
          <w:sz w:val="24"/>
          <w:szCs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6379"/>
      </w:tblGrid>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Наименование учреждений и организаций</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Наименование должностей</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2.</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I</w:t>
            </w:r>
            <w:r>
              <w:rPr>
                <w:rFonts w:ascii="Times New Roman" w:eastAsia="MS Mincho" w:hAnsi="Times New Roman" w:cs="Times New Roman"/>
                <w:sz w:val="24"/>
                <w:szCs w:val="24"/>
              </w:rPr>
              <w:t xml:space="preserve">. </w:t>
            </w:r>
            <w:r w:rsidRPr="00025990">
              <w:rPr>
                <w:rFonts w:ascii="Times New Roman" w:eastAsia="MS Mincho" w:hAnsi="Times New Roman" w:cs="Times New Roman"/>
                <w:sz w:val="24"/>
                <w:szCs w:val="24"/>
              </w:rPr>
              <w:t>Образовательные учреждения, кроме учреждений высшего и дополнительно</w:t>
            </w:r>
            <w:r w:rsidR="0031185F">
              <w:rPr>
                <w:rFonts w:ascii="Times New Roman" w:eastAsia="MS Mincho" w:hAnsi="Times New Roman" w:cs="Times New Roman"/>
                <w:sz w:val="24"/>
                <w:szCs w:val="24"/>
              </w:rPr>
              <w:t xml:space="preserve">го профессионального </w:t>
            </w:r>
            <w:r w:rsidRPr="00025990">
              <w:rPr>
                <w:rFonts w:ascii="Times New Roman" w:eastAsia="MS Mincho" w:hAnsi="Times New Roman" w:cs="Times New Roman"/>
                <w:sz w:val="24"/>
                <w:szCs w:val="24"/>
              </w:rPr>
              <w:t>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I</w:t>
            </w:r>
            <w:r>
              <w:rPr>
                <w:rFonts w:ascii="Times New Roman" w:eastAsia="MS Mincho" w:hAnsi="Times New Roman" w:cs="Times New Roman"/>
                <w:sz w:val="24"/>
                <w:szCs w:val="24"/>
              </w:rPr>
              <w:t xml:space="preserve">. </w:t>
            </w:r>
            <w:r w:rsidRPr="00025990">
              <w:rPr>
                <w:rFonts w:ascii="Times New Roman" w:eastAsia="MS Mincho" w:hAnsi="Times New Roman" w:cs="Times New Roman"/>
                <w:sz w:val="24"/>
                <w:szCs w:val="24"/>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УКП,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II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Образовательные учреждения высшего профессионального образования</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II</w:t>
            </w:r>
            <w:r>
              <w:rPr>
                <w:rFonts w:ascii="Times New Roman" w:eastAsia="MS Mincho" w:hAnsi="Times New Roman" w:cs="Times New Roman"/>
                <w:sz w:val="24"/>
                <w:szCs w:val="24"/>
              </w:rPr>
              <w:t xml:space="preserve">. </w:t>
            </w:r>
            <w:r w:rsidRPr="00025990">
              <w:rPr>
                <w:rFonts w:ascii="Times New Roman" w:eastAsia="MS Mincho" w:hAnsi="Times New Roman" w:cs="Times New Roman"/>
                <w:sz w:val="24"/>
                <w:szCs w:val="24"/>
              </w:rPr>
              <w:t>Профессорско-преподавательский состав, концертмейстеры, аккомпаниаторы</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III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Высшие и средние военные образовательные учреждения</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III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Работа (служба) на профессорско-преподавательских  и преподавательских должностях</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IV</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 xml:space="preserve">Образовательные учреждения дополнительного профессионального образования (повышения квалификации) специалистов; методические учреждения всех наименований (независимо от </w:t>
            </w:r>
            <w:r w:rsidRPr="00025990">
              <w:rPr>
                <w:rFonts w:ascii="Times New Roman" w:eastAsia="MS Mincho" w:hAnsi="Times New Roman" w:cs="Times New Roman"/>
                <w:sz w:val="24"/>
                <w:szCs w:val="24"/>
              </w:rPr>
              <w:lastRenderedPageBreak/>
              <w:t>ведомственной подчиненности)</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lastRenderedPageBreak/>
              <w:t>IV</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 xml:space="preserve">Профессорско-преподавательский состав; старшие методисты, методисты; директора (заведующие), ректоры; заместители директора (заведующего), проректоры; заведующие: секторами, кабинетами, лабораториями, отделами; научные сотрудники, деятельность которых </w:t>
            </w:r>
            <w:r w:rsidRPr="00025990">
              <w:rPr>
                <w:rFonts w:ascii="Times New Roman" w:eastAsia="MS Mincho" w:hAnsi="Times New Roman" w:cs="Times New Roman"/>
                <w:sz w:val="24"/>
                <w:szCs w:val="24"/>
              </w:rPr>
              <w:lastRenderedPageBreak/>
              <w:t>связана с образовательным процессом, методическим обеспечением</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lastRenderedPageBreak/>
              <w:t>V</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Органы  управления образованием и органы (структурные подразделения), осуществляющие руководство образовательными учреждениями</w:t>
            </w:r>
          </w:p>
          <w:p w:rsidR="00094E0E" w:rsidRPr="00025990" w:rsidRDefault="00094E0E" w:rsidP="009E1950">
            <w:pPr>
              <w:pStyle w:val="a3"/>
              <w:numPr>
                <w:ilvl w:val="0"/>
                <w:numId w:val="7"/>
              </w:numPr>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V</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p w:rsidR="00094E0E" w:rsidRPr="00025990" w:rsidRDefault="00094E0E" w:rsidP="009E1950">
            <w:pPr>
              <w:pStyle w:val="a3"/>
              <w:numPr>
                <w:ilvl w:val="0"/>
                <w:numId w:val="8"/>
              </w:numPr>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VI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Образовательные учреждения РОСТО (ДОСААФ) и гражданской авиации</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VI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VII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 xml:space="preserve">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 </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VII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 xml:space="preserve">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  </w:t>
            </w:r>
          </w:p>
        </w:tc>
      </w:tr>
      <w:tr w:rsidR="00094E0E" w:rsidRPr="00025990" w:rsidTr="009E1950">
        <w:tc>
          <w:tcPr>
            <w:tcW w:w="4536"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VIII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 xml:space="preserve">Исправительные колонии, воспитательные колонии, следственные изоляторы и тюрьмы, лечебно-исправительные учреждения  </w:t>
            </w:r>
          </w:p>
        </w:tc>
        <w:tc>
          <w:tcPr>
            <w:tcW w:w="6379" w:type="dxa"/>
            <w:tcBorders>
              <w:top w:val="single" w:sz="4" w:space="0" w:color="auto"/>
              <w:left w:val="single" w:sz="4" w:space="0" w:color="auto"/>
              <w:bottom w:val="single" w:sz="4" w:space="0" w:color="auto"/>
              <w:right w:val="single" w:sz="4" w:space="0" w:color="auto"/>
            </w:tcBorders>
          </w:tcPr>
          <w:p w:rsidR="00094E0E" w:rsidRPr="00025990" w:rsidRDefault="00094E0E" w:rsidP="009E1950">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lang w:val="en-US"/>
              </w:rPr>
              <w:t>VIII</w:t>
            </w:r>
            <w:r>
              <w:rPr>
                <w:rFonts w:ascii="Times New Roman" w:eastAsia="MS Mincho" w:hAnsi="Times New Roman" w:cs="Times New Roman"/>
                <w:sz w:val="24"/>
                <w:szCs w:val="24"/>
              </w:rPr>
              <w:t>.</w:t>
            </w:r>
            <w:r w:rsidRPr="00025990">
              <w:rPr>
                <w:rFonts w:ascii="Times New Roman" w:eastAsia="MS Mincho" w:hAnsi="Times New Roman" w:cs="Times New Roman"/>
                <w:sz w:val="24"/>
                <w:szCs w:val="24"/>
              </w:rPr>
              <w:t xml:space="preserve">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инструктор-методист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 </w:t>
            </w:r>
          </w:p>
        </w:tc>
      </w:tr>
    </w:tbl>
    <w:p w:rsidR="00094E0E" w:rsidRPr="00025990" w:rsidRDefault="00094E0E" w:rsidP="00094E0E">
      <w:pPr>
        <w:pStyle w:val="a3"/>
        <w:ind w:firstLine="709"/>
        <w:jc w:val="both"/>
        <w:rPr>
          <w:rFonts w:ascii="Times New Roman" w:eastAsia="MS Mincho" w:hAnsi="Times New Roman" w:cs="Times New Roman"/>
          <w:b/>
          <w:bCs/>
          <w:sz w:val="24"/>
          <w:szCs w:val="24"/>
        </w:rPr>
      </w:pP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Примечание:</w:t>
      </w:r>
    </w:p>
    <w:p w:rsidR="00D331F8" w:rsidRDefault="00094E0E" w:rsidP="00094E0E">
      <w:pPr>
        <w:pStyle w:val="a3"/>
        <w:ind w:firstLine="709"/>
        <w:jc w:val="both"/>
        <w:rPr>
          <w:rFonts w:ascii="Times New Roman" w:eastAsia="MS Mincho" w:hAnsi="Times New Roman" w:cs="Times New Roman"/>
          <w:sz w:val="24"/>
          <w:szCs w:val="24"/>
        </w:rPr>
        <w:sectPr w:rsidR="00D331F8" w:rsidSect="009E1950">
          <w:pgSz w:w="11906" w:h="16838"/>
          <w:pgMar w:top="426" w:right="707" w:bottom="567" w:left="1276" w:header="720" w:footer="720" w:gutter="0"/>
          <w:cols w:space="720"/>
          <w:titlePg/>
        </w:sectPr>
      </w:pPr>
      <w:r w:rsidRPr="00025990">
        <w:rPr>
          <w:rFonts w:ascii="Times New Roman" w:eastAsia="MS Mincho" w:hAnsi="Times New Roman" w:cs="Times New Roman"/>
          <w:sz w:val="24"/>
          <w:szCs w:val="24"/>
        </w:rPr>
        <w:t xml:space="preserve">В стаж педагогической работы включатся время работы в качестве учителей-дефектологов, логопедов, воспитателей в учреждения здравоохранения и социального обеспечения для взрослых, методистов оргметодотдела республиканской, краевой, областной больницы. </w:t>
      </w:r>
    </w:p>
    <w:p w:rsidR="00094E0E" w:rsidRPr="0002415B" w:rsidRDefault="00094E0E" w:rsidP="00094E0E">
      <w:pPr>
        <w:pStyle w:val="a3"/>
        <w:ind w:firstLine="709"/>
        <w:jc w:val="right"/>
        <w:outlineLvl w:val="0"/>
        <w:rPr>
          <w:rFonts w:ascii="Times New Roman" w:eastAsia="MS Mincho" w:hAnsi="Times New Roman" w:cs="Times New Roman"/>
          <w:b/>
          <w:sz w:val="24"/>
          <w:szCs w:val="24"/>
        </w:rPr>
      </w:pPr>
      <w:r w:rsidRPr="0002415B">
        <w:rPr>
          <w:rFonts w:ascii="Times New Roman" w:eastAsia="MS Mincho" w:hAnsi="Times New Roman" w:cs="Times New Roman"/>
          <w:b/>
          <w:sz w:val="24"/>
          <w:szCs w:val="24"/>
        </w:rPr>
        <w:lastRenderedPageBreak/>
        <w:t>Приложение 3</w:t>
      </w:r>
    </w:p>
    <w:p w:rsidR="00094E0E" w:rsidRPr="00025990" w:rsidRDefault="00094E0E" w:rsidP="00094E0E">
      <w:pPr>
        <w:pStyle w:val="a3"/>
        <w:ind w:firstLine="709"/>
        <w:jc w:val="both"/>
        <w:outlineLvl w:val="0"/>
        <w:rPr>
          <w:rFonts w:ascii="Times New Roman" w:eastAsia="MS Mincho" w:hAnsi="Times New Roman" w:cs="Times New Roman"/>
          <w:sz w:val="24"/>
          <w:szCs w:val="24"/>
        </w:rPr>
      </w:pPr>
    </w:p>
    <w:p w:rsidR="00094E0E" w:rsidRPr="00025990" w:rsidRDefault="00094E0E" w:rsidP="00094E0E">
      <w:pPr>
        <w:pStyle w:val="a3"/>
        <w:ind w:firstLine="709"/>
        <w:jc w:val="center"/>
        <w:outlineLvl w:val="0"/>
        <w:rPr>
          <w:rFonts w:ascii="Times New Roman" w:eastAsia="MS Mincho" w:hAnsi="Times New Roman" w:cs="Times New Roman"/>
          <w:sz w:val="24"/>
          <w:szCs w:val="24"/>
        </w:rPr>
      </w:pPr>
      <w:r w:rsidRPr="00025990">
        <w:rPr>
          <w:rFonts w:ascii="Times New Roman" w:eastAsia="MS Mincho" w:hAnsi="Times New Roman" w:cs="Times New Roman"/>
          <w:sz w:val="24"/>
          <w:szCs w:val="24"/>
        </w:rPr>
        <w:t>ПОРЯДОК ЗАЧЕТА  В  ПЕДАГОГИЧЕСКИЙ  СТАЖ ВРЕМЕНИ</w:t>
      </w:r>
    </w:p>
    <w:p w:rsidR="00094E0E" w:rsidRPr="00025990" w:rsidRDefault="00094E0E" w:rsidP="00094E0E">
      <w:pPr>
        <w:pStyle w:val="a3"/>
        <w:ind w:firstLine="709"/>
        <w:jc w:val="center"/>
        <w:rPr>
          <w:rFonts w:ascii="Times New Roman" w:eastAsia="MS Mincho" w:hAnsi="Times New Roman" w:cs="Times New Roman"/>
          <w:sz w:val="24"/>
          <w:szCs w:val="24"/>
        </w:rPr>
      </w:pPr>
      <w:r w:rsidRPr="00025990">
        <w:rPr>
          <w:rFonts w:ascii="Times New Roman" w:eastAsia="MS Mincho" w:hAnsi="Times New Roman" w:cs="Times New Roman"/>
          <w:sz w:val="24"/>
          <w:szCs w:val="24"/>
        </w:rPr>
        <w:t>РАБОТЫ В ОТДЕЛЬНЫХ УЧРЕЖДЕНИЯХ (ОРГАНИЗАЦИЯХ)*,</w:t>
      </w:r>
    </w:p>
    <w:p w:rsidR="00094E0E" w:rsidRPr="00025990" w:rsidRDefault="00094E0E" w:rsidP="00094E0E">
      <w:pPr>
        <w:pStyle w:val="a3"/>
        <w:ind w:firstLine="709"/>
        <w:jc w:val="center"/>
        <w:rPr>
          <w:rFonts w:ascii="Times New Roman" w:eastAsia="MS Mincho" w:hAnsi="Times New Roman" w:cs="Times New Roman"/>
          <w:sz w:val="24"/>
          <w:szCs w:val="24"/>
        </w:rPr>
      </w:pPr>
      <w:r w:rsidRPr="00025990">
        <w:rPr>
          <w:rFonts w:ascii="Times New Roman" w:eastAsia="MS Mincho" w:hAnsi="Times New Roman" w:cs="Times New Roman"/>
          <w:sz w:val="24"/>
          <w:szCs w:val="24"/>
        </w:rPr>
        <w:t>А ТАКЖЕ ВРЕМЕНИ ОБУЧЕНИЯ В УЧРЕЖДЕНИЯХ ВЫСШЕГО И</w:t>
      </w:r>
    </w:p>
    <w:p w:rsidR="00094E0E" w:rsidRPr="00025990" w:rsidRDefault="00094E0E" w:rsidP="00094E0E">
      <w:pPr>
        <w:pStyle w:val="a3"/>
        <w:ind w:firstLine="709"/>
        <w:jc w:val="center"/>
        <w:rPr>
          <w:rFonts w:ascii="Times New Roman" w:eastAsia="MS Mincho" w:hAnsi="Times New Roman" w:cs="Times New Roman"/>
          <w:sz w:val="24"/>
          <w:szCs w:val="24"/>
        </w:rPr>
      </w:pPr>
      <w:r w:rsidRPr="00025990">
        <w:rPr>
          <w:rFonts w:ascii="Times New Roman" w:eastAsia="MS Mincho" w:hAnsi="Times New Roman" w:cs="Times New Roman"/>
          <w:sz w:val="24"/>
          <w:szCs w:val="24"/>
        </w:rPr>
        <w:t>СРЕДНЕГО ПРОФЕССИОНАЛЬНОГО ОБРАЗОВАНИЯ И</w:t>
      </w:r>
    </w:p>
    <w:p w:rsidR="00094E0E" w:rsidRPr="00025990" w:rsidRDefault="00094E0E" w:rsidP="00094E0E">
      <w:pPr>
        <w:pStyle w:val="a3"/>
        <w:ind w:firstLine="709"/>
        <w:jc w:val="center"/>
        <w:rPr>
          <w:rFonts w:ascii="Times New Roman" w:eastAsia="MS Mincho" w:hAnsi="Times New Roman" w:cs="Times New Roman"/>
          <w:sz w:val="24"/>
          <w:szCs w:val="24"/>
        </w:rPr>
      </w:pPr>
      <w:r w:rsidRPr="00025990">
        <w:rPr>
          <w:rFonts w:ascii="Times New Roman" w:eastAsia="MS Mincho" w:hAnsi="Times New Roman" w:cs="Times New Roman"/>
          <w:sz w:val="24"/>
          <w:szCs w:val="24"/>
        </w:rPr>
        <w:t>СЛУЖБЫ В ВООРУЖЕННЫХ СИЛАХ СССР И РОССИЙСКОЙ</w:t>
      </w:r>
    </w:p>
    <w:p w:rsidR="00094E0E" w:rsidRPr="00025990" w:rsidRDefault="00094E0E" w:rsidP="00094E0E">
      <w:pPr>
        <w:pStyle w:val="a3"/>
        <w:ind w:firstLine="709"/>
        <w:jc w:val="center"/>
        <w:rPr>
          <w:rFonts w:ascii="Times New Roman" w:eastAsia="MS Mincho" w:hAnsi="Times New Roman" w:cs="Times New Roman"/>
          <w:sz w:val="24"/>
          <w:szCs w:val="24"/>
        </w:rPr>
      </w:pPr>
      <w:r w:rsidRPr="00025990">
        <w:rPr>
          <w:rFonts w:ascii="Times New Roman" w:eastAsia="MS Mincho" w:hAnsi="Times New Roman" w:cs="Times New Roman"/>
          <w:sz w:val="24"/>
          <w:szCs w:val="24"/>
        </w:rPr>
        <w:t>ФЕДЕРАЦИИ</w:t>
      </w:r>
    </w:p>
    <w:p w:rsidR="00094E0E" w:rsidRPr="00025990" w:rsidRDefault="00094E0E" w:rsidP="00094E0E">
      <w:pPr>
        <w:pStyle w:val="a3"/>
        <w:ind w:firstLine="709"/>
        <w:jc w:val="both"/>
        <w:rPr>
          <w:rFonts w:ascii="Times New Roman" w:eastAsia="MS Mincho" w:hAnsi="Times New Roman" w:cs="Times New Roman"/>
          <w:sz w:val="24"/>
          <w:szCs w:val="24"/>
        </w:rPr>
      </w:pP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1. Педагогическим работникам в стаж педагогической работы  засчитывается без всяких условий и ограничений:</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1.2. Время работы в должности заведующего фильмотекой и методиста фильмотеки.</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2.1. Кроме периодов,  предусмотренных в пункте 1.1.,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w:t>
      </w:r>
    </w:p>
    <w:p w:rsidR="00094E0E" w:rsidRPr="00025990" w:rsidRDefault="00094E0E" w:rsidP="00094E0E">
      <w:pPr>
        <w:pStyle w:val="a3"/>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2.2. Время работы на руководящих, инспекторских, инструкторских и других должностях специалистов в комитетах (советах) профсоюза  работников народного образования и науки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комиссиях по делам несовершеннолетних или в отделах социально-правовой  охраны несовершеннолетних,  в   подразделениях   по               предупреждению.</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2.3.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3. В стаж педагогической работы отдельных категорий  педагогических работников помимо периодов, предусмотренных пунктами 1 и 2 настоящего приложения,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094E0E"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преподавателям-организаторам  (основ безопасности жизнедеятельности, допризывной подготовки); </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 учителям физвоспитания, руководителям физического воспитания,  инструкторам по физкультуре;</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педагогам дополнительного образования;</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педагогическим работникам экспериментальных образовательных учреждений;</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педагогам-психологам;</w:t>
      </w:r>
    </w:p>
    <w:p w:rsidR="00094E0E" w:rsidRPr="00025990" w:rsidRDefault="00094E0E" w:rsidP="00094E0E">
      <w:pPr>
        <w:pStyle w:val="a3"/>
        <w:numPr>
          <w:ilvl w:val="1"/>
          <w:numId w:val="7"/>
        </w:numPr>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учителям музыки; </w:t>
      </w:r>
    </w:p>
    <w:p w:rsidR="00094E0E" w:rsidRPr="00025990" w:rsidRDefault="00094E0E" w:rsidP="00094E0E">
      <w:pPr>
        <w:pStyle w:val="a3"/>
        <w:numPr>
          <w:ilvl w:val="1"/>
          <w:numId w:val="7"/>
        </w:numPr>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мастерам производственного обучения.</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4.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решаются  руководителем  образовательного учреждения по согласованию с профсоюзным органом.</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lastRenderedPageBreak/>
        <w:t>5.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При этом в педагогический стаж засчитываются только те месяцы,  в течение которых выполнялась педагогическая работа.</w:t>
      </w:r>
    </w:p>
    <w:p w:rsidR="00094E0E" w:rsidRPr="00025990" w:rsidRDefault="00094E0E" w:rsidP="00094E0E">
      <w:pPr>
        <w:pStyle w:val="a3"/>
        <w:jc w:val="both"/>
        <w:rPr>
          <w:rFonts w:ascii="Times New Roman" w:eastAsia="MS Mincho" w:hAnsi="Times New Roman" w:cs="Times New Roman"/>
          <w:sz w:val="24"/>
          <w:szCs w:val="24"/>
        </w:rPr>
      </w:pPr>
    </w:p>
    <w:p w:rsidR="00094E0E" w:rsidRPr="00025990" w:rsidRDefault="00094E0E" w:rsidP="00094E0E">
      <w:pPr>
        <w:pStyle w:val="a3"/>
        <w:rPr>
          <w:rFonts w:ascii="Times New Roman" w:eastAsia="MS Mincho" w:hAnsi="Times New Roman" w:cs="Times New Roman"/>
          <w:sz w:val="24"/>
          <w:szCs w:val="24"/>
        </w:rPr>
      </w:pPr>
      <w:r w:rsidRPr="00025990">
        <w:rPr>
          <w:rFonts w:ascii="Times New Roman" w:eastAsia="MS Mincho" w:hAnsi="Times New Roman" w:cs="Times New Roman"/>
          <w:sz w:val="24"/>
          <w:szCs w:val="24"/>
        </w:rPr>
        <w:t>_______________________</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 При  изменении  в течение учебного года педагогического стажа, дающего право на повышение разряда оплаты труда по ЕТС и ставки  заработной платы,  в тарификационном списке второй строкой указывается заработная плата, соответствующая разряду оплаты труда с учетом увеличения стажа.</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 В случае,  если работнику установлен более высокий разряд оплаты труда в порядке исключения, указать основание (приказ руководителя образовательного учреждения,  основанный на рекомендации аттестационной комиссии).</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 Для работников, имеющих ученую степень доктора или кандидата наук,  а  также  почетное звание,  в данной графе указывается тарифная ставка с учетом ее повышения по данным основаниям.</w:t>
      </w:r>
    </w:p>
    <w:p w:rsidR="00094E0E" w:rsidRPr="00025990" w:rsidRDefault="00094E0E" w:rsidP="00094E0E">
      <w:pPr>
        <w:pStyle w:val="a3"/>
        <w:ind w:firstLine="709"/>
        <w:jc w:val="both"/>
        <w:rPr>
          <w:rFonts w:ascii="Times New Roman" w:eastAsia="MS Mincho" w:hAnsi="Times New Roman" w:cs="Times New Roman"/>
          <w:sz w:val="24"/>
          <w:szCs w:val="24"/>
        </w:rPr>
      </w:pPr>
      <w:r w:rsidRPr="00025990">
        <w:rPr>
          <w:rFonts w:ascii="Times New Roman" w:eastAsia="MS Mincho" w:hAnsi="Times New Roman" w:cs="Times New Roman"/>
          <w:sz w:val="24"/>
          <w:szCs w:val="24"/>
        </w:rPr>
        <w:t xml:space="preserve">      **** Указываются размеры тарифных ставок,  повышенных по основаниям и в порядке, предусмотренным разделом 4 настоящего Положения.</w:t>
      </w:r>
    </w:p>
    <w:p w:rsidR="00094E0E" w:rsidRPr="00025990" w:rsidRDefault="00094E0E" w:rsidP="00094E0E">
      <w:pPr>
        <w:suppressAutoHyphens/>
        <w:autoSpaceDE w:val="0"/>
        <w:autoSpaceDN w:val="0"/>
        <w:adjustRightInd w:val="0"/>
        <w:ind w:left="550"/>
        <w:jc w:val="both"/>
        <w:rPr>
          <w:sz w:val="24"/>
          <w:szCs w:val="24"/>
        </w:rPr>
      </w:pPr>
      <w:r w:rsidRPr="00025990">
        <w:rPr>
          <w:rFonts w:eastAsia="MS Mincho"/>
          <w:sz w:val="24"/>
          <w:szCs w:val="24"/>
        </w:rPr>
        <w:t xml:space="preserve">     Примечание. В настоящем тарификационном  списке  указываются  все работники, выполняющие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w:t>
      </w:r>
    </w:p>
    <w:p w:rsidR="00094E0E" w:rsidRPr="00025990"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Default="00094E0E" w:rsidP="00094E0E">
      <w:pPr>
        <w:jc w:val="both"/>
        <w:rPr>
          <w:sz w:val="24"/>
          <w:szCs w:val="24"/>
        </w:rPr>
      </w:pPr>
    </w:p>
    <w:p w:rsidR="00094E0E" w:rsidRPr="00025990" w:rsidRDefault="00094E0E" w:rsidP="00094E0E">
      <w:pPr>
        <w:jc w:val="both"/>
        <w:rPr>
          <w:sz w:val="24"/>
          <w:szCs w:val="24"/>
        </w:rPr>
      </w:pPr>
    </w:p>
    <w:p w:rsidR="002E50C6" w:rsidRDefault="002E50C6"/>
    <w:p w:rsidR="002E50C6" w:rsidRDefault="00655D16">
      <w:r w:rsidRPr="00655D16">
        <w:object w:dxaOrig="8940" w:dyaOrig="12631">
          <v:shape id="_x0000_i1026" type="#_x0000_t75" style="width:447.75pt;height:632.25pt" o:ole="">
            <v:imagedata r:id="rId41" o:title=""/>
          </v:shape>
          <o:OLEObject Type="Embed" ProgID="AcroExch.Document.DC" ShapeID="_x0000_i1026" DrawAspect="Content" ObjectID="_1678884830" r:id="rId42"/>
        </w:object>
      </w:r>
    </w:p>
    <w:p w:rsidR="002E50C6" w:rsidRDefault="00655D16">
      <w:r w:rsidRPr="00B0509D">
        <w:rPr>
          <w:b/>
          <w:noProof/>
          <w:sz w:val="28"/>
          <w:szCs w:val="28"/>
        </w:rPr>
        <w:lastRenderedPageBreak/>
        <w:drawing>
          <wp:inline distT="0" distB="0" distL="0" distR="0" wp14:anchorId="38F32305" wp14:editId="62935809">
            <wp:extent cx="6300437" cy="11229489"/>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34497" cy="11290196"/>
                    </a:xfrm>
                    <a:prstGeom prst="rect">
                      <a:avLst/>
                    </a:prstGeom>
                    <a:noFill/>
                    <a:ln>
                      <a:noFill/>
                    </a:ln>
                  </pic:spPr>
                </pic:pic>
              </a:graphicData>
            </a:graphic>
          </wp:inline>
        </w:drawing>
      </w:r>
    </w:p>
    <w:p w:rsidR="002E50C6" w:rsidRDefault="002E50C6"/>
    <w:p w:rsidR="00402150" w:rsidRPr="00892896" w:rsidRDefault="00402150" w:rsidP="00402150">
      <w:pPr>
        <w:pStyle w:val="11"/>
        <w:tabs>
          <w:tab w:val="left" w:pos="440"/>
        </w:tabs>
        <w:spacing w:after="240" w:line="240" w:lineRule="auto"/>
        <w:jc w:val="center"/>
        <w:rPr>
          <w:sz w:val="36"/>
          <w:szCs w:val="36"/>
        </w:rPr>
      </w:pPr>
      <w:r w:rsidRPr="00892896">
        <w:rPr>
          <w:sz w:val="36"/>
          <w:szCs w:val="36"/>
        </w:rPr>
        <w:t>Лист корректировки</w:t>
      </w:r>
    </w:p>
    <w:p w:rsidR="00402150" w:rsidRDefault="00402150" w:rsidP="00402150">
      <w:pPr>
        <w:pStyle w:val="11"/>
        <w:tabs>
          <w:tab w:val="left" w:pos="440"/>
        </w:tabs>
        <w:spacing w:after="240" w:line="240" w:lineRule="auto"/>
        <w:rPr>
          <w:sz w:val="28"/>
          <w:szCs w:val="28"/>
        </w:rPr>
      </w:pPr>
    </w:p>
    <w:p w:rsidR="00402150" w:rsidRPr="00892896" w:rsidRDefault="00402150" w:rsidP="00402150">
      <w:pPr>
        <w:pStyle w:val="11"/>
        <w:tabs>
          <w:tab w:val="left" w:pos="440"/>
        </w:tabs>
        <w:spacing w:after="240" w:line="240" w:lineRule="auto"/>
        <w:rPr>
          <w:sz w:val="28"/>
          <w:szCs w:val="28"/>
        </w:rPr>
      </w:pPr>
      <w:r w:rsidRPr="00892896">
        <w:rPr>
          <w:sz w:val="28"/>
          <w:szCs w:val="28"/>
        </w:rPr>
        <w:t>Изменения, внесенные в коллективный договор МОБУ «Прибрежная ООШ»</w:t>
      </w:r>
      <w:r>
        <w:rPr>
          <w:sz w:val="28"/>
          <w:szCs w:val="28"/>
        </w:rPr>
        <w:t xml:space="preserve"> 02.04.2021года.</w:t>
      </w:r>
    </w:p>
    <w:p w:rsidR="00402150" w:rsidRPr="00892896" w:rsidRDefault="00402150" w:rsidP="00402150">
      <w:pPr>
        <w:pStyle w:val="11"/>
        <w:tabs>
          <w:tab w:val="left" w:pos="440"/>
        </w:tabs>
        <w:spacing w:after="240" w:line="240" w:lineRule="auto"/>
        <w:rPr>
          <w:rFonts w:eastAsia="MS Mincho"/>
          <w:sz w:val="28"/>
          <w:szCs w:val="28"/>
        </w:rPr>
      </w:pPr>
      <w:r>
        <w:rPr>
          <w:sz w:val="28"/>
          <w:szCs w:val="28"/>
        </w:rPr>
        <w:t>В</w:t>
      </w:r>
      <w:r w:rsidRPr="00892896">
        <w:rPr>
          <w:sz w:val="28"/>
          <w:szCs w:val="28"/>
        </w:rPr>
        <w:t xml:space="preserve"> раздел 6 п.6.8 «Оплата и нормирование труда» коллективного договора МОБУ «Прибрежная ООШ»,</w:t>
      </w:r>
      <w:r w:rsidRPr="00892896">
        <w:rPr>
          <w:rFonts w:eastAsia="MS Mincho"/>
          <w:color w:val="FF0000"/>
          <w:sz w:val="28"/>
          <w:szCs w:val="28"/>
        </w:rPr>
        <w:t xml:space="preserve"> </w:t>
      </w:r>
      <w:r w:rsidRPr="00892896">
        <w:rPr>
          <w:rFonts w:eastAsia="MS Mincho"/>
          <w:sz w:val="28"/>
          <w:szCs w:val="28"/>
        </w:rPr>
        <w:t xml:space="preserve">в соответствии со ст.136 ТК РФ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15 </w:t>
      </w:r>
      <w:r w:rsidRPr="00892896">
        <w:rPr>
          <w:rFonts w:eastAsia="MS Mincho"/>
          <w:i/>
          <w:sz w:val="28"/>
          <w:szCs w:val="28"/>
        </w:rPr>
        <w:t>календарных дней</w:t>
      </w:r>
      <w:r w:rsidRPr="00892896">
        <w:rPr>
          <w:rFonts w:eastAsia="MS Mincho"/>
          <w:sz w:val="28"/>
          <w:szCs w:val="28"/>
        </w:rPr>
        <w:t xml:space="preserve"> до дня выплаты заработной платы</w:t>
      </w:r>
      <w:r>
        <w:rPr>
          <w:rFonts w:eastAsia="MS Mincho"/>
          <w:sz w:val="28"/>
          <w:szCs w:val="28"/>
        </w:rPr>
        <w:t>.</w:t>
      </w:r>
    </w:p>
    <w:p w:rsidR="002E50C6" w:rsidRDefault="002E50C6"/>
    <w:p w:rsidR="002E50C6" w:rsidRDefault="002E50C6"/>
    <w:p w:rsidR="002E50C6" w:rsidRDefault="002E50C6"/>
    <w:p w:rsidR="002E50C6" w:rsidRDefault="002E50C6"/>
    <w:p w:rsidR="002E50C6" w:rsidRDefault="002E50C6"/>
    <w:p w:rsidR="002E50C6" w:rsidRDefault="002E50C6"/>
    <w:p w:rsidR="002E50C6" w:rsidRDefault="002E50C6"/>
    <w:p w:rsidR="002E50C6" w:rsidRDefault="002E50C6"/>
    <w:p w:rsidR="002E50C6" w:rsidRDefault="002E50C6"/>
    <w:p w:rsidR="002E50C6" w:rsidRDefault="002E50C6"/>
    <w:p w:rsidR="002E50C6" w:rsidRDefault="002E50C6"/>
    <w:p w:rsidR="00B0509D" w:rsidRDefault="00B0509D" w:rsidP="002E50C6">
      <w:pPr>
        <w:tabs>
          <w:tab w:val="left" w:pos="2370"/>
        </w:tabs>
        <w:jc w:val="center"/>
        <w:rPr>
          <w:b/>
          <w:sz w:val="28"/>
          <w:szCs w:val="28"/>
        </w:rPr>
      </w:pPr>
    </w:p>
    <w:p w:rsidR="00B0509D" w:rsidRDefault="00B0509D" w:rsidP="002E50C6">
      <w:pPr>
        <w:tabs>
          <w:tab w:val="left" w:pos="2370"/>
        </w:tabs>
        <w:jc w:val="center"/>
        <w:rPr>
          <w:b/>
          <w:sz w:val="28"/>
          <w:szCs w:val="28"/>
        </w:rPr>
      </w:pPr>
    </w:p>
    <w:p w:rsidR="00B0509D" w:rsidRDefault="00B0509D" w:rsidP="002E50C6">
      <w:pPr>
        <w:tabs>
          <w:tab w:val="left" w:pos="2370"/>
        </w:tabs>
        <w:jc w:val="center"/>
        <w:rPr>
          <w:b/>
          <w:sz w:val="28"/>
          <w:szCs w:val="28"/>
        </w:rPr>
      </w:pPr>
    </w:p>
    <w:p w:rsidR="00B0509D" w:rsidRDefault="00B0509D" w:rsidP="002E50C6">
      <w:pPr>
        <w:tabs>
          <w:tab w:val="left" w:pos="2370"/>
        </w:tabs>
        <w:jc w:val="center"/>
        <w:rPr>
          <w:b/>
          <w:sz w:val="28"/>
          <w:szCs w:val="28"/>
        </w:rPr>
      </w:pPr>
    </w:p>
    <w:p w:rsidR="00B0509D" w:rsidRDefault="00B0509D" w:rsidP="002E50C6">
      <w:pPr>
        <w:tabs>
          <w:tab w:val="left" w:pos="2370"/>
        </w:tabs>
        <w:jc w:val="center"/>
        <w:rPr>
          <w:b/>
          <w:sz w:val="28"/>
          <w:szCs w:val="28"/>
        </w:rPr>
      </w:pPr>
    </w:p>
    <w:p w:rsidR="00B0509D" w:rsidRDefault="00B0509D" w:rsidP="002E50C6">
      <w:pPr>
        <w:tabs>
          <w:tab w:val="left" w:pos="2370"/>
        </w:tabs>
        <w:jc w:val="center"/>
        <w:rPr>
          <w:b/>
          <w:sz w:val="28"/>
          <w:szCs w:val="28"/>
        </w:rPr>
      </w:pPr>
    </w:p>
    <w:p w:rsidR="00B0509D" w:rsidRDefault="00B0509D" w:rsidP="002E50C6">
      <w:pPr>
        <w:tabs>
          <w:tab w:val="left" w:pos="2370"/>
        </w:tabs>
        <w:jc w:val="center"/>
        <w:rPr>
          <w:b/>
          <w:sz w:val="28"/>
          <w:szCs w:val="28"/>
        </w:rPr>
      </w:pPr>
    </w:p>
    <w:p w:rsidR="00B0509D" w:rsidRDefault="00B0509D" w:rsidP="002E50C6">
      <w:pPr>
        <w:tabs>
          <w:tab w:val="left" w:pos="2370"/>
        </w:tabs>
        <w:jc w:val="center"/>
        <w:rPr>
          <w:b/>
          <w:sz w:val="28"/>
          <w:szCs w:val="28"/>
        </w:rPr>
      </w:pPr>
    </w:p>
    <w:p w:rsidR="00B0509D" w:rsidRDefault="00B0509D" w:rsidP="002E50C6">
      <w:pPr>
        <w:tabs>
          <w:tab w:val="left" w:pos="2370"/>
        </w:tabs>
        <w:jc w:val="center"/>
        <w:rPr>
          <w:b/>
          <w:sz w:val="28"/>
          <w:szCs w:val="28"/>
        </w:rPr>
      </w:pPr>
    </w:p>
    <w:sectPr w:rsidR="00B0509D" w:rsidSect="009E1950">
      <w:pgSz w:w="11906" w:h="16838"/>
      <w:pgMar w:top="426" w:right="707" w:bottom="567" w:left="1276"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697" w:rsidRDefault="00623697">
      <w:r>
        <w:separator/>
      </w:r>
    </w:p>
  </w:endnote>
  <w:endnote w:type="continuationSeparator" w:id="0">
    <w:p w:rsidR="00623697" w:rsidRDefault="006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F56" w:rsidRDefault="00D04F56">
    <w:pPr>
      <w:pStyle w:val="a7"/>
      <w:framePr w:wrap="auto"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402150">
      <w:rPr>
        <w:rStyle w:val="a9"/>
        <w:noProof/>
      </w:rPr>
      <w:t>2</w:t>
    </w:r>
    <w:r>
      <w:rPr>
        <w:rStyle w:val="a9"/>
      </w:rPr>
      <w:fldChar w:fldCharType="end"/>
    </w:r>
  </w:p>
  <w:p w:rsidR="00D04F56" w:rsidRDefault="00D04F56">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697" w:rsidRDefault="00623697">
      <w:r>
        <w:separator/>
      </w:r>
    </w:p>
  </w:footnote>
  <w:footnote w:type="continuationSeparator" w:id="0">
    <w:p w:rsidR="00623697" w:rsidRDefault="006236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7320"/>
    <w:multiLevelType w:val="multilevel"/>
    <w:tmpl w:val="6504D916"/>
    <w:lvl w:ilvl="0">
      <w:start w:val="14"/>
      <w:numFmt w:val="decimal"/>
      <w:lvlText w:val="%1."/>
      <w:lvlJc w:val="left"/>
      <w:pPr>
        <w:tabs>
          <w:tab w:val="num" w:pos="1140"/>
        </w:tabs>
        <w:ind w:left="1140" w:hanging="360"/>
      </w:pPr>
      <w:rPr>
        <w:rFonts w:hint="default"/>
      </w:r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1" w15:restartNumberingAfterBreak="0">
    <w:nsid w:val="0C042480"/>
    <w:multiLevelType w:val="multilevel"/>
    <w:tmpl w:val="D71CEBA0"/>
    <w:lvl w:ilvl="0">
      <w:start w:val="5"/>
      <w:numFmt w:val="bullet"/>
      <w:lvlText w:val="-"/>
      <w:lvlJc w:val="left"/>
      <w:pPr>
        <w:tabs>
          <w:tab w:val="num" w:pos="1624"/>
        </w:tabs>
        <w:ind w:left="1624" w:hanging="915"/>
      </w:pPr>
      <w:rPr>
        <w:rFonts w:ascii="Times New Roman" w:eastAsia="MS Mincho" w:hAnsi="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2" w15:restartNumberingAfterBreak="0">
    <w:nsid w:val="103448D5"/>
    <w:multiLevelType w:val="multilevel"/>
    <w:tmpl w:val="8B361BDE"/>
    <w:lvl w:ilvl="0">
      <w:start w:val="7"/>
      <w:numFmt w:val="decimal"/>
      <w:lvlText w:val="%1."/>
      <w:lvlJc w:val="left"/>
      <w:pPr>
        <w:tabs>
          <w:tab w:val="num" w:pos="555"/>
        </w:tabs>
        <w:ind w:left="555" w:hanging="555"/>
      </w:pPr>
      <w:rPr>
        <w:rFonts w:hint="default"/>
      </w:rPr>
    </w:lvl>
    <w:lvl w:ilvl="1">
      <w:start w:val="14"/>
      <w:numFmt w:val="decimal"/>
      <w:lvlText w:val="%1.%2."/>
      <w:lvlJc w:val="left"/>
      <w:pPr>
        <w:tabs>
          <w:tab w:val="num" w:pos="1630"/>
        </w:tabs>
        <w:ind w:left="1630" w:hanging="720"/>
      </w:pPr>
      <w:rPr>
        <w:rFonts w:hint="default"/>
      </w:rPr>
    </w:lvl>
    <w:lvl w:ilvl="2">
      <w:start w:val="1"/>
      <w:numFmt w:val="decimal"/>
      <w:lvlText w:val="%1.%2.%3."/>
      <w:lvlJc w:val="left"/>
      <w:pPr>
        <w:tabs>
          <w:tab w:val="num" w:pos="2540"/>
        </w:tabs>
        <w:ind w:left="2540" w:hanging="720"/>
      </w:pPr>
      <w:rPr>
        <w:rFonts w:hint="default"/>
      </w:rPr>
    </w:lvl>
    <w:lvl w:ilvl="3">
      <w:start w:val="1"/>
      <w:numFmt w:val="decimal"/>
      <w:lvlText w:val="%1.%2.%3.%4."/>
      <w:lvlJc w:val="left"/>
      <w:pPr>
        <w:tabs>
          <w:tab w:val="num" w:pos="3810"/>
        </w:tabs>
        <w:ind w:left="3810" w:hanging="1080"/>
      </w:pPr>
      <w:rPr>
        <w:rFonts w:hint="default"/>
      </w:rPr>
    </w:lvl>
    <w:lvl w:ilvl="4">
      <w:start w:val="1"/>
      <w:numFmt w:val="decimal"/>
      <w:lvlText w:val="%1.%2.%3.%4.%5."/>
      <w:lvlJc w:val="left"/>
      <w:pPr>
        <w:tabs>
          <w:tab w:val="num" w:pos="4720"/>
        </w:tabs>
        <w:ind w:left="4720" w:hanging="1080"/>
      </w:pPr>
      <w:rPr>
        <w:rFonts w:hint="default"/>
      </w:rPr>
    </w:lvl>
    <w:lvl w:ilvl="5">
      <w:start w:val="1"/>
      <w:numFmt w:val="decimal"/>
      <w:lvlText w:val="%1.%2.%3.%4.%5.%6."/>
      <w:lvlJc w:val="left"/>
      <w:pPr>
        <w:tabs>
          <w:tab w:val="num" w:pos="5990"/>
        </w:tabs>
        <w:ind w:left="5990" w:hanging="1440"/>
      </w:pPr>
      <w:rPr>
        <w:rFonts w:hint="default"/>
      </w:rPr>
    </w:lvl>
    <w:lvl w:ilvl="6">
      <w:start w:val="1"/>
      <w:numFmt w:val="decimal"/>
      <w:lvlText w:val="%1.%2.%3.%4.%5.%6.%7."/>
      <w:lvlJc w:val="left"/>
      <w:pPr>
        <w:tabs>
          <w:tab w:val="num" w:pos="7260"/>
        </w:tabs>
        <w:ind w:left="7260" w:hanging="1800"/>
      </w:pPr>
      <w:rPr>
        <w:rFonts w:hint="default"/>
      </w:rPr>
    </w:lvl>
    <w:lvl w:ilvl="7">
      <w:start w:val="1"/>
      <w:numFmt w:val="decimal"/>
      <w:lvlText w:val="%1.%2.%3.%4.%5.%6.%7.%8."/>
      <w:lvlJc w:val="left"/>
      <w:pPr>
        <w:tabs>
          <w:tab w:val="num" w:pos="8170"/>
        </w:tabs>
        <w:ind w:left="8170" w:hanging="1800"/>
      </w:pPr>
      <w:rPr>
        <w:rFonts w:hint="default"/>
      </w:rPr>
    </w:lvl>
    <w:lvl w:ilvl="8">
      <w:start w:val="1"/>
      <w:numFmt w:val="decimal"/>
      <w:lvlText w:val="%1.%2.%3.%4.%5.%6.%7.%8.%9."/>
      <w:lvlJc w:val="left"/>
      <w:pPr>
        <w:tabs>
          <w:tab w:val="num" w:pos="9440"/>
        </w:tabs>
        <w:ind w:left="9440" w:hanging="2160"/>
      </w:pPr>
      <w:rPr>
        <w:rFonts w:hint="default"/>
      </w:rPr>
    </w:lvl>
  </w:abstractNum>
  <w:abstractNum w:abstractNumId="3" w15:restartNumberingAfterBreak="0">
    <w:nsid w:val="10E01A4E"/>
    <w:multiLevelType w:val="multilevel"/>
    <w:tmpl w:val="427E5400"/>
    <w:lvl w:ilvl="0">
      <w:start w:val="10"/>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178A33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19164C"/>
    <w:multiLevelType w:val="multilevel"/>
    <w:tmpl w:val="09D0E9C0"/>
    <w:lvl w:ilvl="0">
      <w:start w:val="9"/>
      <w:numFmt w:val="bullet"/>
      <w:lvlText w:val="–"/>
      <w:lvlJc w:val="left"/>
      <w:pPr>
        <w:tabs>
          <w:tab w:val="num" w:pos="1069"/>
        </w:tabs>
        <w:ind w:left="1069" w:hanging="360"/>
      </w:pPr>
      <w:rPr>
        <w:rFonts w:ascii="Times New Roman" w:eastAsia="Times New Roman" w:hAnsi="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6" w15:restartNumberingAfterBreak="0">
    <w:nsid w:val="1FFC4676"/>
    <w:multiLevelType w:val="multilevel"/>
    <w:tmpl w:val="D41499D6"/>
    <w:lvl w:ilvl="0">
      <w:start w:val="1"/>
      <w:numFmt w:val="decimal"/>
      <w:lvlText w:val="%1)"/>
      <w:lvlJc w:val="left"/>
      <w:pPr>
        <w:tabs>
          <w:tab w:val="num" w:pos="1069"/>
        </w:tabs>
        <w:ind w:left="1069"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hint="default"/>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7" w15:restartNumberingAfterBreak="0">
    <w:nsid w:val="21921990"/>
    <w:multiLevelType w:val="multilevel"/>
    <w:tmpl w:val="F82EC4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24273CA"/>
    <w:multiLevelType w:val="multilevel"/>
    <w:tmpl w:val="E0DC06E2"/>
    <w:lvl w:ilvl="0">
      <w:start w:val="1"/>
      <w:numFmt w:val="decimal"/>
      <w:lvlText w:val="%1."/>
      <w:lvlJc w:val="left"/>
      <w:pPr>
        <w:tabs>
          <w:tab w:val="num" w:pos="928"/>
        </w:tabs>
        <w:ind w:left="928"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15:restartNumberingAfterBreak="0">
    <w:nsid w:val="2D3D47D4"/>
    <w:multiLevelType w:val="multilevel"/>
    <w:tmpl w:val="F0DA977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FA4C01"/>
    <w:multiLevelType w:val="multilevel"/>
    <w:tmpl w:val="40241BEA"/>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b/>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9635AAD"/>
    <w:multiLevelType w:val="multilevel"/>
    <w:tmpl w:val="4F142970"/>
    <w:lvl w:ilvl="0">
      <w:start w:val="5"/>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2" w15:restartNumberingAfterBreak="0">
    <w:nsid w:val="3FDB7BFE"/>
    <w:multiLevelType w:val="multilevel"/>
    <w:tmpl w:val="2EEA0EA6"/>
    <w:lvl w:ilvl="0">
      <w:start w:val="6"/>
      <w:numFmt w:val="decimal"/>
      <w:lvlText w:val="%1."/>
      <w:lvlJc w:val="left"/>
      <w:pPr>
        <w:tabs>
          <w:tab w:val="num" w:pos="420"/>
        </w:tabs>
        <w:ind w:left="420" w:hanging="420"/>
      </w:pPr>
      <w:rPr>
        <w:rFonts w:hint="default"/>
      </w:rPr>
    </w:lvl>
    <w:lvl w:ilvl="1">
      <w:start w:val="9"/>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3" w15:restartNumberingAfterBreak="0">
    <w:nsid w:val="434D32C0"/>
    <w:multiLevelType w:val="multilevel"/>
    <w:tmpl w:val="597A2168"/>
    <w:lvl w:ilvl="0">
      <w:start w:val="6"/>
      <w:numFmt w:val="decimal"/>
      <w:lvlText w:val="%1."/>
      <w:lvlJc w:val="left"/>
      <w:pPr>
        <w:tabs>
          <w:tab w:val="num" w:pos="570"/>
        </w:tabs>
        <w:ind w:left="570" w:hanging="570"/>
      </w:pPr>
      <w:rPr>
        <w:rFonts w:hint="default"/>
      </w:rPr>
    </w:lvl>
    <w:lvl w:ilvl="1">
      <w:start w:val="8"/>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4" w15:restartNumberingAfterBreak="0">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hint="default"/>
      </w:rPr>
    </w:lvl>
    <w:lvl w:ilvl="1">
      <w:start w:val="1"/>
      <w:numFmt w:val="bullet"/>
      <w:lvlText w:val="o"/>
      <w:lvlJc w:val="left"/>
      <w:pPr>
        <w:tabs>
          <w:tab w:val="num" w:pos="1630"/>
        </w:tabs>
        <w:ind w:left="1630" w:hanging="360"/>
      </w:pPr>
      <w:rPr>
        <w:rFonts w:ascii="Courier New" w:hAnsi="Courier New" w:cs="Courier New" w:hint="default"/>
      </w:rPr>
    </w:lvl>
    <w:lvl w:ilvl="2">
      <w:start w:val="1"/>
      <w:numFmt w:val="bullet"/>
      <w:lvlText w:val=""/>
      <w:lvlJc w:val="left"/>
      <w:pPr>
        <w:tabs>
          <w:tab w:val="num" w:pos="2350"/>
        </w:tabs>
        <w:ind w:left="2350" w:hanging="360"/>
      </w:pPr>
      <w:rPr>
        <w:rFonts w:ascii="Wingdings" w:hAnsi="Wingdings" w:cs="Wingdings" w:hint="default"/>
      </w:rPr>
    </w:lvl>
    <w:lvl w:ilvl="3">
      <w:start w:val="1"/>
      <w:numFmt w:val="bullet"/>
      <w:lvlText w:val=""/>
      <w:lvlJc w:val="left"/>
      <w:pPr>
        <w:tabs>
          <w:tab w:val="num" w:pos="3070"/>
        </w:tabs>
        <w:ind w:left="3070" w:hanging="360"/>
      </w:pPr>
      <w:rPr>
        <w:rFonts w:ascii="Symbol" w:hAnsi="Symbol" w:cs="Symbol" w:hint="default"/>
      </w:rPr>
    </w:lvl>
    <w:lvl w:ilvl="4">
      <w:start w:val="1"/>
      <w:numFmt w:val="bullet"/>
      <w:lvlText w:val="o"/>
      <w:lvlJc w:val="left"/>
      <w:pPr>
        <w:tabs>
          <w:tab w:val="num" w:pos="3790"/>
        </w:tabs>
        <w:ind w:left="3790" w:hanging="360"/>
      </w:pPr>
      <w:rPr>
        <w:rFonts w:ascii="Courier New" w:hAnsi="Courier New" w:cs="Courier New" w:hint="default"/>
      </w:rPr>
    </w:lvl>
    <w:lvl w:ilvl="5">
      <w:start w:val="1"/>
      <w:numFmt w:val="bullet"/>
      <w:lvlText w:val=""/>
      <w:lvlJc w:val="left"/>
      <w:pPr>
        <w:tabs>
          <w:tab w:val="num" w:pos="4510"/>
        </w:tabs>
        <w:ind w:left="4510" w:hanging="360"/>
      </w:pPr>
      <w:rPr>
        <w:rFonts w:ascii="Wingdings" w:hAnsi="Wingdings" w:cs="Wingdings" w:hint="default"/>
      </w:rPr>
    </w:lvl>
    <w:lvl w:ilvl="6">
      <w:start w:val="1"/>
      <w:numFmt w:val="bullet"/>
      <w:lvlText w:val=""/>
      <w:lvlJc w:val="left"/>
      <w:pPr>
        <w:tabs>
          <w:tab w:val="num" w:pos="5230"/>
        </w:tabs>
        <w:ind w:left="5230" w:hanging="360"/>
      </w:pPr>
      <w:rPr>
        <w:rFonts w:ascii="Symbol" w:hAnsi="Symbol" w:cs="Symbol" w:hint="default"/>
      </w:rPr>
    </w:lvl>
    <w:lvl w:ilvl="7">
      <w:start w:val="1"/>
      <w:numFmt w:val="bullet"/>
      <w:lvlText w:val="o"/>
      <w:lvlJc w:val="left"/>
      <w:pPr>
        <w:tabs>
          <w:tab w:val="num" w:pos="5950"/>
        </w:tabs>
        <w:ind w:left="5950" w:hanging="360"/>
      </w:pPr>
      <w:rPr>
        <w:rFonts w:ascii="Courier New" w:hAnsi="Courier New" w:cs="Courier New" w:hint="default"/>
      </w:rPr>
    </w:lvl>
    <w:lvl w:ilvl="8">
      <w:start w:val="1"/>
      <w:numFmt w:val="bullet"/>
      <w:lvlText w:val=""/>
      <w:lvlJc w:val="left"/>
      <w:pPr>
        <w:tabs>
          <w:tab w:val="num" w:pos="6670"/>
        </w:tabs>
        <w:ind w:left="6670" w:hanging="360"/>
      </w:pPr>
      <w:rPr>
        <w:rFonts w:ascii="Wingdings" w:hAnsi="Wingdings" w:cs="Wingdings" w:hint="default"/>
      </w:rPr>
    </w:lvl>
  </w:abstractNum>
  <w:abstractNum w:abstractNumId="15" w15:restartNumberingAfterBreak="0">
    <w:nsid w:val="4504002B"/>
    <w:multiLevelType w:val="hybridMultilevel"/>
    <w:tmpl w:val="37A63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0801D4"/>
    <w:multiLevelType w:val="hybridMultilevel"/>
    <w:tmpl w:val="B5B68E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83073F"/>
    <w:multiLevelType w:val="multilevel"/>
    <w:tmpl w:val="76946C84"/>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15:restartNumberingAfterBreak="0">
    <w:nsid w:val="477762E2"/>
    <w:multiLevelType w:val="multilevel"/>
    <w:tmpl w:val="8D069B36"/>
    <w:lvl w:ilvl="0">
      <w:start w:val="7"/>
      <w:numFmt w:val="decimal"/>
      <w:lvlText w:val="%1."/>
      <w:lvlJc w:val="left"/>
      <w:pPr>
        <w:tabs>
          <w:tab w:val="num" w:pos="420"/>
        </w:tabs>
        <w:ind w:left="420" w:hanging="420"/>
      </w:pPr>
      <w:rPr>
        <w:rFonts w:hint="default"/>
      </w:rPr>
    </w:lvl>
    <w:lvl w:ilvl="1">
      <w:start w:val="3"/>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19" w15:restartNumberingAfterBreak="0">
    <w:nsid w:val="4ADD508B"/>
    <w:multiLevelType w:val="hybridMultilevel"/>
    <w:tmpl w:val="620A9A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07B8C"/>
    <w:multiLevelType w:val="multilevel"/>
    <w:tmpl w:val="F77E5266"/>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060"/>
        </w:tabs>
        <w:ind w:left="1060" w:hanging="36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21" w15:restartNumberingAfterBreak="0">
    <w:nsid w:val="51F4356E"/>
    <w:multiLevelType w:val="multilevel"/>
    <w:tmpl w:val="13921910"/>
    <w:lvl w:ilvl="0">
      <w:start w:val="7"/>
      <w:numFmt w:val="decimal"/>
      <w:lvlText w:val="%1."/>
      <w:lvlJc w:val="left"/>
      <w:pPr>
        <w:tabs>
          <w:tab w:val="num" w:pos="765"/>
        </w:tabs>
        <w:ind w:left="765" w:hanging="765"/>
      </w:pPr>
      <w:rPr>
        <w:rFonts w:hint="default"/>
      </w:rPr>
    </w:lvl>
    <w:lvl w:ilvl="1">
      <w:start w:val="17"/>
      <w:numFmt w:val="decimal"/>
      <w:lvlText w:val="%1.%2."/>
      <w:lvlJc w:val="left"/>
      <w:pPr>
        <w:tabs>
          <w:tab w:val="num" w:pos="1257"/>
        </w:tabs>
        <w:ind w:left="1257" w:hanging="765"/>
      </w:pPr>
      <w:rPr>
        <w:rFonts w:hint="default"/>
      </w:rPr>
    </w:lvl>
    <w:lvl w:ilvl="2">
      <w:start w:val="1"/>
      <w:numFmt w:val="decimal"/>
      <w:lvlText w:val="%1.%2.%3."/>
      <w:lvlJc w:val="left"/>
      <w:pPr>
        <w:tabs>
          <w:tab w:val="num" w:pos="1749"/>
        </w:tabs>
        <w:ind w:left="1749" w:hanging="765"/>
      </w:pPr>
      <w:rPr>
        <w:rFonts w:hint="default"/>
      </w:rPr>
    </w:lvl>
    <w:lvl w:ilvl="3">
      <w:start w:val="1"/>
      <w:numFmt w:val="decimal"/>
      <w:lvlText w:val="%1.%2.%3.%4."/>
      <w:lvlJc w:val="left"/>
      <w:pPr>
        <w:tabs>
          <w:tab w:val="num" w:pos="2556"/>
        </w:tabs>
        <w:ind w:left="2556" w:hanging="1080"/>
      </w:pPr>
      <w:rPr>
        <w:rFonts w:hint="default"/>
      </w:rPr>
    </w:lvl>
    <w:lvl w:ilvl="4">
      <w:start w:val="1"/>
      <w:numFmt w:val="decimal"/>
      <w:lvlText w:val="%1.%2.%3.%4.%5."/>
      <w:lvlJc w:val="left"/>
      <w:pPr>
        <w:tabs>
          <w:tab w:val="num" w:pos="3048"/>
        </w:tabs>
        <w:ind w:left="3048" w:hanging="1080"/>
      </w:pPr>
      <w:rPr>
        <w:rFonts w:hint="default"/>
      </w:rPr>
    </w:lvl>
    <w:lvl w:ilvl="5">
      <w:start w:val="1"/>
      <w:numFmt w:val="decimal"/>
      <w:lvlText w:val="%1.%2.%3.%4.%5.%6."/>
      <w:lvlJc w:val="left"/>
      <w:pPr>
        <w:tabs>
          <w:tab w:val="num" w:pos="3900"/>
        </w:tabs>
        <w:ind w:left="3900" w:hanging="1440"/>
      </w:pPr>
      <w:rPr>
        <w:rFonts w:hint="default"/>
      </w:rPr>
    </w:lvl>
    <w:lvl w:ilvl="6">
      <w:start w:val="1"/>
      <w:numFmt w:val="decimal"/>
      <w:lvlText w:val="%1.%2.%3.%4.%5.%6.%7."/>
      <w:lvlJc w:val="left"/>
      <w:pPr>
        <w:tabs>
          <w:tab w:val="num" w:pos="4752"/>
        </w:tabs>
        <w:ind w:left="4752" w:hanging="1800"/>
      </w:pPr>
      <w:rPr>
        <w:rFonts w:hint="default"/>
      </w:rPr>
    </w:lvl>
    <w:lvl w:ilvl="7">
      <w:start w:val="1"/>
      <w:numFmt w:val="decimal"/>
      <w:lvlText w:val="%1.%2.%3.%4.%5.%6.%7.%8."/>
      <w:lvlJc w:val="left"/>
      <w:pPr>
        <w:tabs>
          <w:tab w:val="num" w:pos="5244"/>
        </w:tabs>
        <w:ind w:left="5244" w:hanging="1800"/>
      </w:pPr>
      <w:rPr>
        <w:rFonts w:hint="default"/>
      </w:rPr>
    </w:lvl>
    <w:lvl w:ilvl="8">
      <w:start w:val="1"/>
      <w:numFmt w:val="decimal"/>
      <w:lvlText w:val="%1.%2.%3.%4.%5.%6.%7.%8.%9."/>
      <w:lvlJc w:val="left"/>
      <w:pPr>
        <w:tabs>
          <w:tab w:val="num" w:pos="6096"/>
        </w:tabs>
        <w:ind w:left="6096" w:hanging="2160"/>
      </w:pPr>
      <w:rPr>
        <w:rFonts w:hint="default"/>
      </w:rPr>
    </w:lvl>
  </w:abstractNum>
  <w:abstractNum w:abstractNumId="22" w15:restartNumberingAfterBreak="0">
    <w:nsid w:val="582E361F"/>
    <w:multiLevelType w:val="multilevel"/>
    <w:tmpl w:val="94F4D522"/>
    <w:lvl w:ilvl="0">
      <w:start w:val="14"/>
      <w:numFmt w:val="decimal"/>
      <w:lvlText w:val="%1."/>
      <w:lvlJc w:val="left"/>
      <w:pPr>
        <w:tabs>
          <w:tab w:val="num" w:pos="1140"/>
        </w:tabs>
        <w:ind w:left="1140" w:hanging="360"/>
      </w:pPr>
      <w:rPr>
        <w:rFonts w:hint="default"/>
      </w:r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23" w15:restartNumberingAfterBreak="0">
    <w:nsid w:val="59D173E3"/>
    <w:multiLevelType w:val="hybridMultilevel"/>
    <w:tmpl w:val="4EA0C21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65CC18BA"/>
    <w:multiLevelType w:val="multilevel"/>
    <w:tmpl w:val="84A05BA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A57698D"/>
    <w:multiLevelType w:val="hybridMultilevel"/>
    <w:tmpl w:val="3760EF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5B7476"/>
    <w:multiLevelType w:val="multilevel"/>
    <w:tmpl w:val="0BBC97E4"/>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Times New Roman" w:eastAsia="MS Mincho"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AE511E6"/>
    <w:multiLevelType w:val="hybridMultilevel"/>
    <w:tmpl w:val="9B28C4C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706C38CC"/>
    <w:multiLevelType w:val="multilevel"/>
    <w:tmpl w:val="4928F100"/>
    <w:lvl w:ilvl="0">
      <w:start w:val="10"/>
      <w:numFmt w:val="decimal"/>
      <w:lvlText w:val="%1."/>
      <w:lvlJc w:val="left"/>
      <w:pPr>
        <w:tabs>
          <w:tab w:val="num" w:pos="690"/>
        </w:tabs>
        <w:ind w:left="690" w:hanging="690"/>
      </w:pPr>
      <w:rPr>
        <w:rFonts w:hint="default"/>
      </w:rPr>
    </w:lvl>
    <w:lvl w:ilvl="1">
      <w:start w:val="15"/>
      <w:numFmt w:val="decimal"/>
      <w:lvlText w:val="%1.%2."/>
      <w:lvlJc w:val="left"/>
      <w:pPr>
        <w:tabs>
          <w:tab w:val="num" w:pos="1270"/>
        </w:tabs>
        <w:ind w:left="1270" w:hanging="720"/>
      </w:pPr>
      <w:rPr>
        <w:rFonts w:hint="default"/>
      </w:rPr>
    </w:lvl>
    <w:lvl w:ilvl="2">
      <w:start w:val="1"/>
      <w:numFmt w:val="decimal"/>
      <w:lvlText w:val="%1.%2.%3."/>
      <w:lvlJc w:val="left"/>
      <w:pPr>
        <w:tabs>
          <w:tab w:val="num" w:pos="1820"/>
        </w:tabs>
        <w:ind w:left="1820" w:hanging="720"/>
      </w:pPr>
      <w:rPr>
        <w:rFonts w:hint="default"/>
      </w:rPr>
    </w:lvl>
    <w:lvl w:ilvl="3">
      <w:start w:val="1"/>
      <w:numFmt w:val="decimal"/>
      <w:lvlText w:val="%1.%2.%3.%4."/>
      <w:lvlJc w:val="left"/>
      <w:pPr>
        <w:tabs>
          <w:tab w:val="num" w:pos="2730"/>
        </w:tabs>
        <w:ind w:left="2730" w:hanging="108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4190"/>
        </w:tabs>
        <w:ind w:left="4190" w:hanging="1440"/>
      </w:pPr>
      <w:rPr>
        <w:rFonts w:hint="default"/>
      </w:rPr>
    </w:lvl>
    <w:lvl w:ilvl="6">
      <w:start w:val="1"/>
      <w:numFmt w:val="decimal"/>
      <w:lvlText w:val="%1.%2.%3.%4.%5.%6.%7."/>
      <w:lvlJc w:val="left"/>
      <w:pPr>
        <w:tabs>
          <w:tab w:val="num" w:pos="5100"/>
        </w:tabs>
        <w:ind w:left="5100" w:hanging="1800"/>
      </w:pPr>
      <w:rPr>
        <w:rFonts w:hint="default"/>
      </w:rPr>
    </w:lvl>
    <w:lvl w:ilvl="7">
      <w:start w:val="1"/>
      <w:numFmt w:val="decimal"/>
      <w:lvlText w:val="%1.%2.%3.%4.%5.%6.%7.%8."/>
      <w:lvlJc w:val="left"/>
      <w:pPr>
        <w:tabs>
          <w:tab w:val="num" w:pos="5650"/>
        </w:tabs>
        <w:ind w:left="5650" w:hanging="1800"/>
      </w:pPr>
      <w:rPr>
        <w:rFonts w:hint="default"/>
      </w:rPr>
    </w:lvl>
    <w:lvl w:ilvl="8">
      <w:start w:val="1"/>
      <w:numFmt w:val="decimal"/>
      <w:lvlText w:val="%1.%2.%3.%4.%5.%6.%7.%8.%9."/>
      <w:lvlJc w:val="left"/>
      <w:pPr>
        <w:tabs>
          <w:tab w:val="num" w:pos="6560"/>
        </w:tabs>
        <w:ind w:left="6560" w:hanging="2160"/>
      </w:pPr>
      <w:rPr>
        <w:rFonts w:hint="default"/>
      </w:rPr>
    </w:lvl>
  </w:abstractNum>
  <w:abstractNum w:abstractNumId="29" w15:restartNumberingAfterBreak="0">
    <w:nsid w:val="75CD791F"/>
    <w:multiLevelType w:val="multilevel"/>
    <w:tmpl w:val="EE4EAD0C"/>
    <w:lvl w:ilvl="0">
      <w:start w:val="7"/>
      <w:numFmt w:val="decimal"/>
      <w:lvlText w:val="%1."/>
      <w:lvlJc w:val="left"/>
      <w:pPr>
        <w:tabs>
          <w:tab w:val="num" w:pos="420"/>
        </w:tabs>
        <w:ind w:left="420" w:hanging="420"/>
      </w:pPr>
      <w:rPr>
        <w:rFonts w:hint="default"/>
      </w:rPr>
    </w:lvl>
    <w:lvl w:ilvl="1">
      <w:start w:val="6"/>
      <w:numFmt w:val="decimal"/>
      <w:lvlText w:val="%1.%2."/>
      <w:lvlJc w:val="left"/>
      <w:pPr>
        <w:tabs>
          <w:tab w:val="num" w:pos="1345"/>
        </w:tabs>
        <w:ind w:left="1345" w:hanging="720"/>
      </w:pPr>
      <w:rPr>
        <w:rFonts w:hint="default"/>
      </w:rPr>
    </w:lvl>
    <w:lvl w:ilvl="2">
      <w:start w:val="1"/>
      <w:numFmt w:val="decimal"/>
      <w:lvlText w:val="%1.%2.%3."/>
      <w:lvlJc w:val="left"/>
      <w:pPr>
        <w:tabs>
          <w:tab w:val="num" w:pos="1970"/>
        </w:tabs>
        <w:ind w:left="1970" w:hanging="720"/>
      </w:pPr>
      <w:rPr>
        <w:rFonts w:hint="default"/>
      </w:rPr>
    </w:lvl>
    <w:lvl w:ilvl="3">
      <w:start w:val="1"/>
      <w:numFmt w:val="decimal"/>
      <w:lvlText w:val="%1.%2.%3.%4."/>
      <w:lvlJc w:val="left"/>
      <w:pPr>
        <w:tabs>
          <w:tab w:val="num" w:pos="2955"/>
        </w:tabs>
        <w:ind w:left="2955" w:hanging="1080"/>
      </w:pPr>
      <w:rPr>
        <w:rFonts w:hint="default"/>
      </w:rPr>
    </w:lvl>
    <w:lvl w:ilvl="4">
      <w:start w:val="1"/>
      <w:numFmt w:val="decimal"/>
      <w:lvlText w:val="%1.%2.%3.%4.%5."/>
      <w:lvlJc w:val="left"/>
      <w:pPr>
        <w:tabs>
          <w:tab w:val="num" w:pos="3580"/>
        </w:tabs>
        <w:ind w:left="3580" w:hanging="1080"/>
      </w:pPr>
      <w:rPr>
        <w:rFonts w:hint="default"/>
      </w:rPr>
    </w:lvl>
    <w:lvl w:ilvl="5">
      <w:start w:val="1"/>
      <w:numFmt w:val="decimal"/>
      <w:lvlText w:val="%1.%2.%3.%4.%5.%6."/>
      <w:lvlJc w:val="left"/>
      <w:pPr>
        <w:tabs>
          <w:tab w:val="num" w:pos="4565"/>
        </w:tabs>
        <w:ind w:left="4565" w:hanging="1440"/>
      </w:pPr>
      <w:rPr>
        <w:rFonts w:hint="default"/>
      </w:rPr>
    </w:lvl>
    <w:lvl w:ilvl="6">
      <w:start w:val="1"/>
      <w:numFmt w:val="decimal"/>
      <w:lvlText w:val="%1.%2.%3.%4.%5.%6.%7."/>
      <w:lvlJc w:val="left"/>
      <w:pPr>
        <w:tabs>
          <w:tab w:val="num" w:pos="5550"/>
        </w:tabs>
        <w:ind w:left="5550" w:hanging="1800"/>
      </w:pPr>
      <w:rPr>
        <w:rFonts w:hint="default"/>
      </w:rPr>
    </w:lvl>
    <w:lvl w:ilvl="7">
      <w:start w:val="1"/>
      <w:numFmt w:val="decimal"/>
      <w:lvlText w:val="%1.%2.%3.%4.%5.%6.%7.%8."/>
      <w:lvlJc w:val="left"/>
      <w:pPr>
        <w:tabs>
          <w:tab w:val="num" w:pos="6175"/>
        </w:tabs>
        <w:ind w:left="6175" w:hanging="1800"/>
      </w:pPr>
      <w:rPr>
        <w:rFonts w:hint="default"/>
      </w:rPr>
    </w:lvl>
    <w:lvl w:ilvl="8">
      <w:start w:val="1"/>
      <w:numFmt w:val="decimal"/>
      <w:lvlText w:val="%1.%2.%3.%4.%5.%6.%7.%8.%9."/>
      <w:lvlJc w:val="left"/>
      <w:pPr>
        <w:tabs>
          <w:tab w:val="num" w:pos="7160"/>
        </w:tabs>
        <w:ind w:left="7160" w:hanging="2160"/>
      </w:pPr>
      <w:rPr>
        <w:rFonts w:hint="default"/>
      </w:rPr>
    </w:lvl>
  </w:abstractNum>
  <w:abstractNum w:abstractNumId="30" w15:restartNumberingAfterBreak="0">
    <w:nsid w:val="79AE5397"/>
    <w:multiLevelType w:val="multilevel"/>
    <w:tmpl w:val="2362E476"/>
    <w:lvl w:ilvl="0">
      <w:start w:val="9"/>
      <w:numFmt w:val="bullet"/>
      <w:lvlText w:val="–"/>
      <w:lvlJc w:val="left"/>
      <w:pPr>
        <w:tabs>
          <w:tab w:val="num" w:pos="1069"/>
        </w:tabs>
        <w:ind w:left="1069" w:hanging="360"/>
      </w:pPr>
      <w:rPr>
        <w:rFonts w:ascii="Times New Roman" w:eastAsia="Times New Roman" w:hAnsi="Times New Roman" w:hint="default"/>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31" w15:restartNumberingAfterBreak="0">
    <w:nsid w:val="7B996DB2"/>
    <w:multiLevelType w:val="multilevel"/>
    <w:tmpl w:val="269CB63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CE9554C"/>
    <w:multiLevelType w:val="multilevel"/>
    <w:tmpl w:val="01EE88E6"/>
    <w:lvl w:ilvl="0">
      <w:start w:val="14"/>
      <w:numFmt w:val="decimal"/>
      <w:lvlText w:val="%1."/>
      <w:lvlJc w:val="left"/>
      <w:pPr>
        <w:tabs>
          <w:tab w:val="num" w:pos="1135"/>
        </w:tabs>
        <w:ind w:left="1135" w:hanging="360"/>
      </w:pPr>
      <w:rPr>
        <w:rFonts w:hint="default"/>
      </w:rPr>
    </w:lvl>
    <w:lvl w:ilvl="1">
      <w:start w:val="1"/>
      <w:numFmt w:val="lowerLetter"/>
      <w:lvlText w:val="%2."/>
      <w:lvlJc w:val="left"/>
      <w:pPr>
        <w:tabs>
          <w:tab w:val="num" w:pos="1855"/>
        </w:tabs>
        <w:ind w:left="1855" w:hanging="360"/>
      </w:pPr>
    </w:lvl>
    <w:lvl w:ilvl="2">
      <w:start w:val="1"/>
      <w:numFmt w:val="lowerRoman"/>
      <w:lvlText w:val="%3."/>
      <w:lvlJc w:val="right"/>
      <w:pPr>
        <w:tabs>
          <w:tab w:val="num" w:pos="2575"/>
        </w:tabs>
        <w:ind w:left="2575" w:hanging="180"/>
      </w:pPr>
    </w:lvl>
    <w:lvl w:ilvl="3">
      <w:start w:val="1"/>
      <w:numFmt w:val="decimal"/>
      <w:lvlText w:val="%4."/>
      <w:lvlJc w:val="left"/>
      <w:pPr>
        <w:tabs>
          <w:tab w:val="num" w:pos="3295"/>
        </w:tabs>
        <w:ind w:left="3295" w:hanging="360"/>
      </w:pPr>
    </w:lvl>
    <w:lvl w:ilvl="4">
      <w:start w:val="1"/>
      <w:numFmt w:val="lowerLetter"/>
      <w:lvlText w:val="%5."/>
      <w:lvlJc w:val="left"/>
      <w:pPr>
        <w:tabs>
          <w:tab w:val="num" w:pos="4015"/>
        </w:tabs>
        <w:ind w:left="4015" w:hanging="360"/>
      </w:pPr>
    </w:lvl>
    <w:lvl w:ilvl="5">
      <w:start w:val="1"/>
      <w:numFmt w:val="lowerRoman"/>
      <w:lvlText w:val="%6."/>
      <w:lvlJc w:val="right"/>
      <w:pPr>
        <w:tabs>
          <w:tab w:val="num" w:pos="4735"/>
        </w:tabs>
        <w:ind w:left="4735" w:hanging="180"/>
      </w:pPr>
    </w:lvl>
    <w:lvl w:ilvl="6">
      <w:start w:val="1"/>
      <w:numFmt w:val="decimal"/>
      <w:lvlText w:val="%7."/>
      <w:lvlJc w:val="left"/>
      <w:pPr>
        <w:tabs>
          <w:tab w:val="num" w:pos="5455"/>
        </w:tabs>
        <w:ind w:left="5455" w:hanging="360"/>
      </w:pPr>
    </w:lvl>
    <w:lvl w:ilvl="7">
      <w:start w:val="1"/>
      <w:numFmt w:val="lowerLetter"/>
      <w:lvlText w:val="%8."/>
      <w:lvlJc w:val="left"/>
      <w:pPr>
        <w:tabs>
          <w:tab w:val="num" w:pos="6175"/>
        </w:tabs>
        <w:ind w:left="6175" w:hanging="360"/>
      </w:pPr>
    </w:lvl>
    <w:lvl w:ilvl="8">
      <w:start w:val="1"/>
      <w:numFmt w:val="lowerRoman"/>
      <w:lvlText w:val="%9."/>
      <w:lvlJc w:val="right"/>
      <w:pPr>
        <w:tabs>
          <w:tab w:val="num" w:pos="6895"/>
        </w:tabs>
        <w:ind w:left="6895" w:hanging="180"/>
      </w:pPr>
    </w:lvl>
  </w:abstractNum>
  <w:abstractNum w:abstractNumId="33" w15:restartNumberingAfterBreak="0">
    <w:nsid w:val="7DCD7496"/>
    <w:multiLevelType w:val="multilevel"/>
    <w:tmpl w:val="BA585058"/>
    <w:lvl w:ilvl="0">
      <w:start w:val="7"/>
      <w:numFmt w:val="decimal"/>
      <w:lvlText w:val="%1."/>
      <w:lvlJc w:val="left"/>
      <w:pPr>
        <w:tabs>
          <w:tab w:val="num" w:pos="420"/>
        </w:tabs>
        <w:ind w:left="420" w:hanging="420"/>
      </w:pPr>
      <w:rPr>
        <w:rFonts w:hint="default"/>
      </w:rPr>
    </w:lvl>
    <w:lvl w:ilvl="1">
      <w:start w:val="3"/>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num w:numId="1">
    <w:abstractNumId w:val="10"/>
  </w:num>
  <w:num w:numId="2">
    <w:abstractNumId w:val="14"/>
  </w:num>
  <w:num w:numId="3">
    <w:abstractNumId w:val="5"/>
  </w:num>
  <w:num w:numId="4">
    <w:abstractNumId w:val="30"/>
  </w:num>
  <w:num w:numId="5">
    <w:abstractNumId w:val="1"/>
  </w:num>
  <w:num w:numId="6">
    <w:abstractNumId w:val="7"/>
  </w:num>
  <w:num w:numId="7">
    <w:abstractNumId w:val="26"/>
  </w:num>
  <w:num w:numId="8">
    <w:abstractNumId w:val="24"/>
  </w:num>
  <w:num w:numId="9">
    <w:abstractNumId w:val="17"/>
  </w:num>
  <w:num w:numId="10">
    <w:abstractNumId w:val="6"/>
  </w:num>
  <w:num w:numId="11">
    <w:abstractNumId w:val="13"/>
  </w:num>
  <w:num w:numId="12">
    <w:abstractNumId w:val="33"/>
  </w:num>
  <w:num w:numId="13">
    <w:abstractNumId w:val="18"/>
  </w:num>
  <w:num w:numId="14">
    <w:abstractNumId w:val="29"/>
  </w:num>
  <w:num w:numId="15">
    <w:abstractNumId w:val="2"/>
  </w:num>
  <w:num w:numId="16">
    <w:abstractNumId w:val="20"/>
  </w:num>
  <w:num w:numId="17">
    <w:abstractNumId w:val="21"/>
  </w:num>
  <w:num w:numId="18">
    <w:abstractNumId w:val="28"/>
  </w:num>
  <w:num w:numId="19">
    <w:abstractNumId w:val="8"/>
  </w:num>
  <w:num w:numId="20">
    <w:abstractNumId w:val="11"/>
  </w:num>
  <w:num w:numId="21">
    <w:abstractNumId w:val="3"/>
  </w:num>
  <w:num w:numId="22">
    <w:abstractNumId w:val="0"/>
  </w:num>
  <w:num w:numId="23">
    <w:abstractNumId w:val="22"/>
  </w:num>
  <w:num w:numId="24">
    <w:abstractNumId w:val="32"/>
  </w:num>
  <w:num w:numId="25">
    <w:abstractNumId w:val="12"/>
  </w:num>
  <w:num w:numId="26">
    <w:abstractNumId w:val="16"/>
  </w:num>
  <w:num w:numId="27">
    <w:abstractNumId w:val="19"/>
  </w:num>
  <w:num w:numId="28">
    <w:abstractNumId w:val="25"/>
  </w:num>
  <w:num w:numId="29">
    <w:abstractNumId w:val="4"/>
  </w:num>
  <w:num w:numId="30">
    <w:abstractNumId w:val="9"/>
  </w:num>
  <w:num w:numId="31">
    <w:abstractNumId w:val="23"/>
  </w:num>
  <w:num w:numId="32">
    <w:abstractNumId w:val="31"/>
  </w:num>
  <w:num w:numId="33">
    <w:abstractNumId w:val="27"/>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E0E"/>
    <w:rsid w:val="00013387"/>
    <w:rsid w:val="00094E0E"/>
    <w:rsid w:val="000A31BE"/>
    <w:rsid w:val="000E312E"/>
    <w:rsid w:val="0011444A"/>
    <w:rsid w:val="0014110F"/>
    <w:rsid w:val="0015118F"/>
    <w:rsid w:val="001B33D8"/>
    <w:rsid w:val="001D1EF9"/>
    <w:rsid w:val="001F2F3A"/>
    <w:rsid w:val="00237DDB"/>
    <w:rsid w:val="00286975"/>
    <w:rsid w:val="002C58A8"/>
    <w:rsid w:val="002E50C6"/>
    <w:rsid w:val="0031185F"/>
    <w:rsid w:val="003138A7"/>
    <w:rsid w:val="0031558A"/>
    <w:rsid w:val="00352E1F"/>
    <w:rsid w:val="003618EF"/>
    <w:rsid w:val="003924AF"/>
    <w:rsid w:val="003A0E55"/>
    <w:rsid w:val="003D5FBE"/>
    <w:rsid w:val="00402150"/>
    <w:rsid w:val="004119A4"/>
    <w:rsid w:val="004154AE"/>
    <w:rsid w:val="00430AC5"/>
    <w:rsid w:val="0044240A"/>
    <w:rsid w:val="00464070"/>
    <w:rsid w:val="00464816"/>
    <w:rsid w:val="00553F88"/>
    <w:rsid w:val="00571D17"/>
    <w:rsid w:val="005776C9"/>
    <w:rsid w:val="005867AE"/>
    <w:rsid w:val="005932A3"/>
    <w:rsid w:val="005C26A0"/>
    <w:rsid w:val="00621616"/>
    <w:rsid w:val="00623697"/>
    <w:rsid w:val="00655D16"/>
    <w:rsid w:val="0069427F"/>
    <w:rsid w:val="006D74E3"/>
    <w:rsid w:val="00812205"/>
    <w:rsid w:val="008348CB"/>
    <w:rsid w:val="00835872"/>
    <w:rsid w:val="0087382D"/>
    <w:rsid w:val="0089362D"/>
    <w:rsid w:val="008A0BC4"/>
    <w:rsid w:val="008A32FF"/>
    <w:rsid w:val="008B002C"/>
    <w:rsid w:val="00905160"/>
    <w:rsid w:val="0091445F"/>
    <w:rsid w:val="00965BA2"/>
    <w:rsid w:val="009668CD"/>
    <w:rsid w:val="00982B5A"/>
    <w:rsid w:val="0099217A"/>
    <w:rsid w:val="009A21BE"/>
    <w:rsid w:val="009A241F"/>
    <w:rsid w:val="009D79E9"/>
    <w:rsid w:val="009E1950"/>
    <w:rsid w:val="009F539B"/>
    <w:rsid w:val="00A035C2"/>
    <w:rsid w:val="00A239D6"/>
    <w:rsid w:val="00A53A71"/>
    <w:rsid w:val="00AC2A98"/>
    <w:rsid w:val="00B01D2F"/>
    <w:rsid w:val="00B0509D"/>
    <w:rsid w:val="00B422D8"/>
    <w:rsid w:val="00B72F3B"/>
    <w:rsid w:val="00BE1B17"/>
    <w:rsid w:val="00C00D77"/>
    <w:rsid w:val="00C35F0A"/>
    <w:rsid w:val="00C62CC7"/>
    <w:rsid w:val="00C71722"/>
    <w:rsid w:val="00C827F4"/>
    <w:rsid w:val="00CA0642"/>
    <w:rsid w:val="00CA3391"/>
    <w:rsid w:val="00CB4A31"/>
    <w:rsid w:val="00D0339E"/>
    <w:rsid w:val="00D04F56"/>
    <w:rsid w:val="00D331F8"/>
    <w:rsid w:val="00D333D2"/>
    <w:rsid w:val="00D44590"/>
    <w:rsid w:val="00D851E1"/>
    <w:rsid w:val="00DF21AC"/>
    <w:rsid w:val="00E044C0"/>
    <w:rsid w:val="00E153AD"/>
    <w:rsid w:val="00E52C2E"/>
    <w:rsid w:val="00EC2084"/>
    <w:rsid w:val="00ED4ABB"/>
    <w:rsid w:val="00F05FD7"/>
    <w:rsid w:val="00F143F1"/>
    <w:rsid w:val="00F16371"/>
    <w:rsid w:val="00F74976"/>
    <w:rsid w:val="00FE36A4"/>
    <w:rsid w:val="00FF488C"/>
    <w:rsid w:val="00FF51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3DF39-0F2D-4E86-AFE1-C92D43001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E0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94E0E"/>
    <w:pPr>
      <w:keepNext/>
      <w:jc w:val="both"/>
      <w:outlineLvl w:val="0"/>
    </w:pPr>
    <w:rPr>
      <w:sz w:val="28"/>
      <w:szCs w:val="28"/>
    </w:rPr>
  </w:style>
  <w:style w:type="paragraph" w:styleId="2">
    <w:name w:val="heading 2"/>
    <w:basedOn w:val="a"/>
    <w:next w:val="a"/>
    <w:link w:val="20"/>
    <w:qFormat/>
    <w:rsid w:val="00094E0E"/>
    <w:pPr>
      <w:keepNext/>
      <w:jc w:val="both"/>
      <w:outlineLvl w:val="1"/>
    </w:pPr>
    <w:rPr>
      <w:b/>
      <w:bCs/>
      <w:sz w:val="24"/>
      <w:szCs w:val="24"/>
    </w:rPr>
  </w:style>
  <w:style w:type="paragraph" w:styleId="3">
    <w:name w:val="heading 3"/>
    <w:basedOn w:val="a"/>
    <w:next w:val="a"/>
    <w:link w:val="30"/>
    <w:qFormat/>
    <w:rsid w:val="00094E0E"/>
    <w:pPr>
      <w:keepNext/>
      <w:outlineLvl w:val="2"/>
    </w:pPr>
    <w:rPr>
      <w:sz w:val="28"/>
      <w:szCs w:val="28"/>
    </w:rPr>
  </w:style>
  <w:style w:type="paragraph" w:styleId="4">
    <w:name w:val="heading 4"/>
    <w:basedOn w:val="a"/>
    <w:next w:val="a"/>
    <w:link w:val="40"/>
    <w:qFormat/>
    <w:rsid w:val="00094E0E"/>
    <w:pPr>
      <w:keepNext/>
      <w:ind w:firstLine="709"/>
      <w:jc w:val="both"/>
      <w:outlineLvl w:val="3"/>
    </w:pPr>
    <w:rPr>
      <w:b/>
      <w:bCs/>
      <w:sz w:val="24"/>
      <w:szCs w:val="24"/>
    </w:rPr>
  </w:style>
  <w:style w:type="paragraph" w:styleId="5">
    <w:name w:val="heading 5"/>
    <w:basedOn w:val="a"/>
    <w:next w:val="a"/>
    <w:link w:val="50"/>
    <w:qFormat/>
    <w:rsid w:val="00094E0E"/>
    <w:pPr>
      <w:keepNext/>
      <w:ind w:firstLine="709"/>
      <w:jc w:val="both"/>
      <w:outlineLvl w:val="4"/>
    </w:pPr>
    <w:rPr>
      <w:sz w:val="36"/>
      <w:szCs w:val="36"/>
    </w:rPr>
  </w:style>
  <w:style w:type="paragraph" w:styleId="6">
    <w:name w:val="heading 6"/>
    <w:basedOn w:val="a"/>
    <w:next w:val="a"/>
    <w:link w:val="60"/>
    <w:qFormat/>
    <w:rsid w:val="00094E0E"/>
    <w:pPr>
      <w:keepNext/>
      <w:jc w:val="center"/>
      <w:outlineLvl w:val="5"/>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4E0E"/>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094E0E"/>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094E0E"/>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094E0E"/>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094E0E"/>
    <w:rPr>
      <w:rFonts w:ascii="Times New Roman" w:eastAsia="Times New Roman" w:hAnsi="Times New Roman" w:cs="Times New Roman"/>
      <w:sz w:val="36"/>
      <w:szCs w:val="36"/>
      <w:lang w:eastAsia="ru-RU"/>
    </w:rPr>
  </w:style>
  <w:style w:type="character" w:customStyle="1" w:styleId="60">
    <w:name w:val="Заголовок 6 Знак"/>
    <w:basedOn w:val="a0"/>
    <w:link w:val="6"/>
    <w:rsid w:val="00094E0E"/>
    <w:rPr>
      <w:rFonts w:ascii="Times New Roman" w:eastAsia="Times New Roman" w:hAnsi="Times New Roman" w:cs="Times New Roman"/>
      <w:b/>
      <w:bCs/>
      <w:sz w:val="36"/>
      <w:szCs w:val="36"/>
      <w:lang w:eastAsia="ru-RU"/>
    </w:rPr>
  </w:style>
  <w:style w:type="paragraph" w:styleId="21">
    <w:name w:val="Body Text Indent 2"/>
    <w:basedOn w:val="a"/>
    <w:link w:val="22"/>
    <w:rsid w:val="00094E0E"/>
    <w:pPr>
      <w:ind w:firstLine="709"/>
      <w:jc w:val="both"/>
    </w:pPr>
    <w:rPr>
      <w:sz w:val="28"/>
      <w:szCs w:val="28"/>
    </w:rPr>
  </w:style>
  <w:style w:type="character" w:customStyle="1" w:styleId="22">
    <w:name w:val="Основной текст с отступом 2 Знак"/>
    <w:basedOn w:val="a0"/>
    <w:link w:val="21"/>
    <w:rsid w:val="00094E0E"/>
    <w:rPr>
      <w:rFonts w:ascii="Times New Roman" w:eastAsia="Times New Roman" w:hAnsi="Times New Roman" w:cs="Times New Roman"/>
      <w:sz w:val="28"/>
      <w:szCs w:val="28"/>
      <w:lang w:eastAsia="ru-RU"/>
    </w:rPr>
  </w:style>
  <w:style w:type="paragraph" w:styleId="31">
    <w:name w:val="Body Text Indent 3"/>
    <w:basedOn w:val="a"/>
    <w:link w:val="32"/>
    <w:rsid w:val="00094E0E"/>
    <w:pPr>
      <w:suppressAutoHyphens/>
      <w:autoSpaceDE w:val="0"/>
      <w:autoSpaceDN w:val="0"/>
      <w:adjustRightInd w:val="0"/>
      <w:ind w:firstLine="550"/>
      <w:jc w:val="both"/>
    </w:pPr>
    <w:rPr>
      <w:sz w:val="28"/>
      <w:szCs w:val="28"/>
    </w:rPr>
  </w:style>
  <w:style w:type="character" w:customStyle="1" w:styleId="32">
    <w:name w:val="Основной текст с отступом 3 Знак"/>
    <w:basedOn w:val="a0"/>
    <w:link w:val="31"/>
    <w:rsid w:val="00094E0E"/>
    <w:rPr>
      <w:rFonts w:ascii="Times New Roman" w:eastAsia="Times New Roman" w:hAnsi="Times New Roman" w:cs="Times New Roman"/>
      <w:sz w:val="28"/>
      <w:szCs w:val="28"/>
      <w:lang w:eastAsia="ru-RU"/>
    </w:rPr>
  </w:style>
  <w:style w:type="paragraph" w:styleId="a3">
    <w:name w:val="Plain Text"/>
    <w:basedOn w:val="a"/>
    <w:link w:val="a4"/>
    <w:rsid w:val="00094E0E"/>
    <w:rPr>
      <w:rFonts w:ascii="Courier New" w:hAnsi="Courier New" w:cs="Courier New"/>
    </w:rPr>
  </w:style>
  <w:style w:type="character" w:customStyle="1" w:styleId="a4">
    <w:name w:val="Текст Знак"/>
    <w:basedOn w:val="a0"/>
    <w:link w:val="a3"/>
    <w:rsid w:val="00094E0E"/>
    <w:rPr>
      <w:rFonts w:ascii="Courier New" w:eastAsia="Times New Roman" w:hAnsi="Courier New" w:cs="Courier New"/>
      <w:sz w:val="20"/>
      <w:szCs w:val="20"/>
      <w:lang w:eastAsia="ru-RU"/>
    </w:rPr>
  </w:style>
  <w:style w:type="paragraph" w:styleId="a5">
    <w:name w:val="Body Text"/>
    <w:basedOn w:val="a"/>
    <w:link w:val="a6"/>
    <w:rsid w:val="00094E0E"/>
    <w:pPr>
      <w:jc w:val="both"/>
    </w:pPr>
    <w:rPr>
      <w:sz w:val="28"/>
      <w:szCs w:val="28"/>
    </w:rPr>
  </w:style>
  <w:style w:type="character" w:customStyle="1" w:styleId="a6">
    <w:name w:val="Основной текст Знак"/>
    <w:basedOn w:val="a0"/>
    <w:link w:val="a5"/>
    <w:rsid w:val="00094E0E"/>
    <w:rPr>
      <w:rFonts w:ascii="Times New Roman" w:eastAsia="Times New Roman" w:hAnsi="Times New Roman" w:cs="Times New Roman"/>
      <w:sz w:val="28"/>
      <w:szCs w:val="28"/>
      <w:lang w:eastAsia="ru-RU"/>
    </w:rPr>
  </w:style>
  <w:style w:type="paragraph" w:styleId="a7">
    <w:name w:val="footer"/>
    <w:basedOn w:val="a"/>
    <w:link w:val="a8"/>
    <w:rsid w:val="00094E0E"/>
    <w:pPr>
      <w:tabs>
        <w:tab w:val="center" w:pos="4153"/>
        <w:tab w:val="right" w:pos="8306"/>
      </w:tabs>
    </w:pPr>
  </w:style>
  <w:style w:type="character" w:customStyle="1" w:styleId="a8">
    <w:name w:val="Нижний колонтитул Знак"/>
    <w:basedOn w:val="a0"/>
    <w:link w:val="a7"/>
    <w:rsid w:val="00094E0E"/>
    <w:rPr>
      <w:rFonts w:ascii="Times New Roman" w:eastAsia="Times New Roman" w:hAnsi="Times New Roman" w:cs="Times New Roman"/>
      <w:sz w:val="20"/>
      <w:szCs w:val="20"/>
      <w:lang w:eastAsia="ru-RU"/>
    </w:rPr>
  </w:style>
  <w:style w:type="character" w:styleId="a9">
    <w:name w:val="page number"/>
    <w:basedOn w:val="a0"/>
    <w:rsid w:val="00094E0E"/>
  </w:style>
  <w:style w:type="paragraph" w:styleId="aa">
    <w:name w:val="Body Text Indent"/>
    <w:basedOn w:val="a"/>
    <w:link w:val="ab"/>
    <w:rsid w:val="00094E0E"/>
    <w:pPr>
      <w:ind w:firstLine="540"/>
      <w:jc w:val="both"/>
    </w:pPr>
    <w:rPr>
      <w:sz w:val="28"/>
      <w:szCs w:val="28"/>
    </w:rPr>
  </w:style>
  <w:style w:type="character" w:customStyle="1" w:styleId="ab">
    <w:name w:val="Основной текст с отступом Знак"/>
    <w:basedOn w:val="a0"/>
    <w:link w:val="aa"/>
    <w:rsid w:val="00094E0E"/>
    <w:rPr>
      <w:rFonts w:ascii="Times New Roman" w:eastAsia="Times New Roman" w:hAnsi="Times New Roman" w:cs="Times New Roman"/>
      <w:sz w:val="28"/>
      <w:szCs w:val="28"/>
      <w:lang w:eastAsia="ru-RU"/>
    </w:rPr>
  </w:style>
  <w:style w:type="paragraph" w:styleId="ac">
    <w:name w:val="header"/>
    <w:basedOn w:val="a"/>
    <w:link w:val="ad"/>
    <w:rsid w:val="00094E0E"/>
    <w:pPr>
      <w:tabs>
        <w:tab w:val="center" w:pos="4677"/>
        <w:tab w:val="right" w:pos="9355"/>
      </w:tabs>
    </w:pPr>
  </w:style>
  <w:style w:type="character" w:customStyle="1" w:styleId="ad">
    <w:name w:val="Верхний колонтитул Знак"/>
    <w:basedOn w:val="a0"/>
    <w:link w:val="ac"/>
    <w:rsid w:val="00094E0E"/>
    <w:rPr>
      <w:rFonts w:ascii="Times New Roman" w:eastAsia="Times New Roman" w:hAnsi="Times New Roman" w:cs="Times New Roman"/>
      <w:sz w:val="20"/>
      <w:szCs w:val="20"/>
      <w:lang w:eastAsia="ru-RU"/>
    </w:rPr>
  </w:style>
  <w:style w:type="paragraph" w:styleId="ae">
    <w:name w:val="Balloon Text"/>
    <w:basedOn w:val="a"/>
    <w:link w:val="af"/>
    <w:semiHidden/>
    <w:rsid w:val="00094E0E"/>
    <w:rPr>
      <w:rFonts w:ascii="Tahoma" w:hAnsi="Tahoma" w:cs="Tahoma"/>
      <w:sz w:val="16"/>
      <w:szCs w:val="16"/>
    </w:rPr>
  </w:style>
  <w:style w:type="character" w:customStyle="1" w:styleId="af">
    <w:name w:val="Текст выноски Знак"/>
    <w:basedOn w:val="a0"/>
    <w:link w:val="ae"/>
    <w:semiHidden/>
    <w:rsid w:val="00094E0E"/>
    <w:rPr>
      <w:rFonts w:ascii="Tahoma" w:eastAsia="Times New Roman" w:hAnsi="Tahoma" w:cs="Tahoma"/>
      <w:sz w:val="16"/>
      <w:szCs w:val="16"/>
      <w:lang w:eastAsia="ru-RU"/>
    </w:rPr>
  </w:style>
  <w:style w:type="paragraph" w:styleId="af0">
    <w:name w:val="Document Map"/>
    <w:basedOn w:val="a"/>
    <w:link w:val="af1"/>
    <w:semiHidden/>
    <w:rsid w:val="00094E0E"/>
    <w:pPr>
      <w:shd w:val="clear" w:color="auto" w:fill="000080"/>
    </w:pPr>
    <w:rPr>
      <w:rFonts w:ascii="Tahoma" w:hAnsi="Tahoma" w:cs="Tahoma"/>
    </w:rPr>
  </w:style>
  <w:style w:type="character" w:customStyle="1" w:styleId="af1">
    <w:name w:val="Схема документа Знак"/>
    <w:basedOn w:val="a0"/>
    <w:link w:val="af0"/>
    <w:semiHidden/>
    <w:rsid w:val="00094E0E"/>
    <w:rPr>
      <w:rFonts w:ascii="Tahoma" w:eastAsia="Times New Roman" w:hAnsi="Tahoma" w:cs="Tahoma"/>
      <w:sz w:val="20"/>
      <w:szCs w:val="20"/>
      <w:shd w:val="clear" w:color="auto" w:fill="000080"/>
      <w:lang w:eastAsia="ru-RU"/>
    </w:rPr>
  </w:style>
  <w:style w:type="character" w:customStyle="1" w:styleId="33">
    <w:name w:val="Знак Знак3"/>
    <w:semiHidden/>
    <w:locked/>
    <w:rsid w:val="00094E0E"/>
    <w:rPr>
      <w:rFonts w:ascii="Courier New" w:hAnsi="Courier New" w:cs="Courier New"/>
      <w:lang w:val="ru-RU" w:eastAsia="ru-RU" w:bidi="ar-SA"/>
    </w:rPr>
  </w:style>
  <w:style w:type="table" w:styleId="af2">
    <w:name w:val="Table Grid"/>
    <w:basedOn w:val="a1"/>
    <w:uiPriority w:val="39"/>
    <w:rsid w:val="00094E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094E0E"/>
    <w:pPr>
      <w:spacing w:after="0" w:line="240" w:lineRule="auto"/>
    </w:pPr>
    <w:rPr>
      <w:rFonts w:ascii="Times New Roman" w:eastAsia="Times New Roman" w:hAnsi="Times New Roman" w:cs="Times New Roman"/>
      <w:sz w:val="20"/>
      <w:szCs w:val="20"/>
      <w:lang w:eastAsia="ru-RU"/>
    </w:rPr>
  </w:style>
  <w:style w:type="character" w:styleId="af4">
    <w:name w:val="Hyperlink"/>
    <w:uiPriority w:val="99"/>
    <w:unhideWhenUsed/>
    <w:rsid w:val="00094E0E"/>
    <w:rPr>
      <w:color w:val="0000FF"/>
      <w:u w:val="single"/>
    </w:rPr>
  </w:style>
  <w:style w:type="character" w:customStyle="1" w:styleId="apple-converted-space">
    <w:name w:val="apple-converted-space"/>
    <w:basedOn w:val="a0"/>
    <w:rsid w:val="00094E0E"/>
  </w:style>
  <w:style w:type="paragraph" w:customStyle="1" w:styleId="af5">
    <w:name w:val="без интервала"/>
    <w:basedOn w:val="af3"/>
    <w:link w:val="af6"/>
    <w:autoRedefine/>
    <w:qFormat/>
    <w:rsid w:val="00094E0E"/>
    <w:pPr>
      <w:spacing w:before="100" w:beforeAutospacing="1" w:after="100" w:afterAutospacing="1"/>
      <w:ind w:left="360"/>
    </w:pPr>
    <w:rPr>
      <w:rFonts w:cstheme="minorBidi"/>
      <w:bCs/>
      <w:color w:val="000000"/>
      <w:sz w:val="28"/>
      <w:szCs w:val="28"/>
    </w:rPr>
  </w:style>
  <w:style w:type="character" w:customStyle="1" w:styleId="af6">
    <w:name w:val="без интервала Знак"/>
    <w:basedOn w:val="a0"/>
    <w:link w:val="af5"/>
    <w:rsid w:val="00094E0E"/>
    <w:rPr>
      <w:rFonts w:ascii="Times New Roman" w:eastAsia="Times New Roman" w:hAnsi="Times New Roman"/>
      <w:bCs/>
      <w:color w:val="000000"/>
      <w:sz w:val="28"/>
      <w:szCs w:val="28"/>
      <w:lang w:eastAsia="ru-RU"/>
    </w:rPr>
  </w:style>
  <w:style w:type="paragraph" w:customStyle="1" w:styleId="pboth">
    <w:name w:val="pboth"/>
    <w:basedOn w:val="a"/>
    <w:rsid w:val="003D5FBE"/>
    <w:pPr>
      <w:spacing w:before="100" w:beforeAutospacing="1" w:after="100" w:afterAutospacing="1"/>
    </w:pPr>
    <w:rPr>
      <w:sz w:val="24"/>
      <w:szCs w:val="24"/>
    </w:rPr>
  </w:style>
  <w:style w:type="paragraph" w:styleId="af7">
    <w:name w:val="List Paragraph"/>
    <w:basedOn w:val="a"/>
    <w:uiPriority w:val="34"/>
    <w:qFormat/>
    <w:rsid w:val="008A0BC4"/>
    <w:pPr>
      <w:ind w:left="720"/>
      <w:contextualSpacing/>
    </w:pPr>
  </w:style>
  <w:style w:type="character" w:customStyle="1" w:styleId="af8">
    <w:name w:val="Основной текст_"/>
    <w:basedOn w:val="a0"/>
    <w:link w:val="11"/>
    <w:locked/>
    <w:rsid w:val="00402150"/>
    <w:rPr>
      <w:rFonts w:ascii="Times New Roman" w:eastAsia="Times New Roman" w:hAnsi="Times New Roman" w:cs="Times New Roman"/>
    </w:rPr>
  </w:style>
  <w:style w:type="paragraph" w:customStyle="1" w:styleId="11">
    <w:name w:val="Основной текст1"/>
    <w:basedOn w:val="a"/>
    <w:link w:val="af8"/>
    <w:rsid w:val="00402150"/>
    <w:pPr>
      <w:widowControl w:val="0"/>
      <w:spacing w:line="254" w:lineRule="auto"/>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79478">
      <w:bodyDiv w:val="1"/>
      <w:marLeft w:val="0"/>
      <w:marRight w:val="0"/>
      <w:marTop w:val="0"/>
      <w:marBottom w:val="0"/>
      <w:divBdr>
        <w:top w:val="none" w:sz="0" w:space="0" w:color="auto"/>
        <w:left w:val="none" w:sz="0" w:space="0" w:color="auto"/>
        <w:bottom w:val="none" w:sz="0" w:space="0" w:color="auto"/>
        <w:right w:val="none" w:sz="0" w:space="0" w:color="auto"/>
      </w:divBdr>
    </w:div>
    <w:div w:id="151605506">
      <w:bodyDiv w:val="1"/>
      <w:marLeft w:val="0"/>
      <w:marRight w:val="0"/>
      <w:marTop w:val="0"/>
      <w:marBottom w:val="0"/>
      <w:divBdr>
        <w:top w:val="none" w:sz="0" w:space="0" w:color="auto"/>
        <w:left w:val="none" w:sz="0" w:space="0" w:color="auto"/>
        <w:bottom w:val="none" w:sz="0" w:space="0" w:color="auto"/>
        <w:right w:val="none" w:sz="0" w:space="0" w:color="auto"/>
      </w:divBdr>
    </w:div>
    <w:div w:id="447940234">
      <w:bodyDiv w:val="1"/>
      <w:marLeft w:val="0"/>
      <w:marRight w:val="0"/>
      <w:marTop w:val="0"/>
      <w:marBottom w:val="0"/>
      <w:divBdr>
        <w:top w:val="none" w:sz="0" w:space="0" w:color="auto"/>
        <w:left w:val="none" w:sz="0" w:space="0" w:color="auto"/>
        <w:bottom w:val="none" w:sz="0" w:space="0" w:color="auto"/>
        <w:right w:val="none" w:sz="0" w:space="0" w:color="auto"/>
      </w:divBdr>
    </w:div>
    <w:div w:id="456144522">
      <w:bodyDiv w:val="1"/>
      <w:marLeft w:val="0"/>
      <w:marRight w:val="0"/>
      <w:marTop w:val="0"/>
      <w:marBottom w:val="0"/>
      <w:divBdr>
        <w:top w:val="none" w:sz="0" w:space="0" w:color="auto"/>
        <w:left w:val="none" w:sz="0" w:space="0" w:color="auto"/>
        <w:bottom w:val="none" w:sz="0" w:space="0" w:color="auto"/>
        <w:right w:val="none" w:sz="0" w:space="0" w:color="auto"/>
      </w:divBdr>
    </w:div>
    <w:div w:id="642781585">
      <w:bodyDiv w:val="1"/>
      <w:marLeft w:val="0"/>
      <w:marRight w:val="0"/>
      <w:marTop w:val="0"/>
      <w:marBottom w:val="0"/>
      <w:divBdr>
        <w:top w:val="none" w:sz="0" w:space="0" w:color="auto"/>
        <w:left w:val="none" w:sz="0" w:space="0" w:color="auto"/>
        <w:bottom w:val="none" w:sz="0" w:space="0" w:color="auto"/>
        <w:right w:val="none" w:sz="0" w:space="0" w:color="auto"/>
      </w:divBdr>
    </w:div>
    <w:div w:id="663631773">
      <w:bodyDiv w:val="1"/>
      <w:marLeft w:val="0"/>
      <w:marRight w:val="0"/>
      <w:marTop w:val="0"/>
      <w:marBottom w:val="0"/>
      <w:divBdr>
        <w:top w:val="none" w:sz="0" w:space="0" w:color="auto"/>
        <w:left w:val="none" w:sz="0" w:space="0" w:color="auto"/>
        <w:bottom w:val="none" w:sz="0" w:space="0" w:color="auto"/>
        <w:right w:val="none" w:sz="0" w:space="0" w:color="auto"/>
      </w:divBdr>
    </w:div>
    <w:div w:id="743455346">
      <w:bodyDiv w:val="1"/>
      <w:marLeft w:val="0"/>
      <w:marRight w:val="0"/>
      <w:marTop w:val="0"/>
      <w:marBottom w:val="0"/>
      <w:divBdr>
        <w:top w:val="none" w:sz="0" w:space="0" w:color="auto"/>
        <w:left w:val="none" w:sz="0" w:space="0" w:color="auto"/>
        <w:bottom w:val="none" w:sz="0" w:space="0" w:color="auto"/>
        <w:right w:val="none" w:sz="0" w:space="0" w:color="auto"/>
      </w:divBdr>
    </w:div>
    <w:div w:id="827017062">
      <w:bodyDiv w:val="1"/>
      <w:marLeft w:val="0"/>
      <w:marRight w:val="0"/>
      <w:marTop w:val="0"/>
      <w:marBottom w:val="0"/>
      <w:divBdr>
        <w:top w:val="none" w:sz="0" w:space="0" w:color="auto"/>
        <w:left w:val="none" w:sz="0" w:space="0" w:color="auto"/>
        <w:bottom w:val="none" w:sz="0" w:space="0" w:color="auto"/>
        <w:right w:val="none" w:sz="0" w:space="0" w:color="auto"/>
      </w:divBdr>
    </w:div>
    <w:div w:id="1044600990">
      <w:bodyDiv w:val="1"/>
      <w:marLeft w:val="0"/>
      <w:marRight w:val="0"/>
      <w:marTop w:val="0"/>
      <w:marBottom w:val="0"/>
      <w:divBdr>
        <w:top w:val="none" w:sz="0" w:space="0" w:color="auto"/>
        <w:left w:val="none" w:sz="0" w:space="0" w:color="auto"/>
        <w:bottom w:val="none" w:sz="0" w:space="0" w:color="auto"/>
        <w:right w:val="none" w:sz="0" w:space="0" w:color="auto"/>
      </w:divBdr>
    </w:div>
    <w:div w:id="1435054947">
      <w:bodyDiv w:val="1"/>
      <w:marLeft w:val="0"/>
      <w:marRight w:val="0"/>
      <w:marTop w:val="0"/>
      <w:marBottom w:val="0"/>
      <w:divBdr>
        <w:top w:val="none" w:sz="0" w:space="0" w:color="auto"/>
        <w:left w:val="none" w:sz="0" w:space="0" w:color="auto"/>
        <w:bottom w:val="none" w:sz="0" w:space="0" w:color="auto"/>
        <w:right w:val="none" w:sz="0" w:space="0" w:color="auto"/>
      </w:divBdr>
    </w:div>
    <w:div w:id="1466311381">
      <w:bodyDiv w:val="1"/>
      <w:marLeft w:val="0"/>
      <w:marRight w:val="0"/>
      <w:marTop w:val="0"/>
      <w:marBottom w:val="0"/>
      <w:divBdr>
        <w:top w:val="none" w:sz="0" w:space="0" w:color="auto"/>
        <w:left w:val="none" w:sz="0" w:space="0" w:color="auto"/>
        <w:bottom w:val="none" w:sz="0" w:space="0" w:color="auto"/>
        <w:right w:val="none" w:sz="0" w:space="0" w:color="auto"/>
      </w:divBdr>
    </w:div>
    <w:div w:id="1609696827">
      <w:bodyDiv w:val="1"/>
      <w:marLeft w:val="0"/>
      <w:marRight w:val="0"/>
      <w:marTop w:val="0"/>
      <w:marBottom w:val="0"/>
      <w:divBdr>
        <w:top w:val="none" w:sz="0" w:space="0" w:color="auto"/>
        <w:left w:val="none" w:sz="0" w:space="0" w:color="auto"/>
        <w:bottom w:val="none" w:sz="0" w:space="0" w:color="auto"/>
        <w:right w:val="none" w:sz="0" w:space="0" w:color="auto"/>
      </w:divBdr>
    </w:div>
    <w:div w:id="1712537913">
      <w:bodyDiv w:val="1"/>
      <w:marLeft w:val="0"/>
      <w:marRight w:val="0"/>
      <w:marTop w:val="0"/>
      <w:marBottom w:val="0"/>
      <w:divBdr>
        <w:top w:val="none" w:sz="0" w:space="0" w:color="auto"/>
        <w:left w:val="none" w:sz="0" w:space="0" w:color="auto"/>
        <w:bottom w:val="none" w:sz="0" w:space="0" w:color="auto"/>
        <w:right w:val="none" w:sz="0" w:space="0" w:color="auto"/>
      </w:divBdr>
    </w:div>
    <w:div w:id="1797139259">
      <w:bodyDiv w:val="1"/>
      <w:marLeft w:val="0"/>
      <w:marRight w:val="0"/>
      <w:marTop w:val="0"/>
      <w:marBottom w:val="0"/>
      <w:divBdr>
        <w:top w:val="none" w:sz="0" w:space="0" w:color="auto"/>
        <w:left w:val="none" w:sz="0" w:space="0" w:color="auto"/>
        <w:bottom w:val="none" w:sz="0" w:space="0" w:color="auto"/>
        <w:right w:val="none" w:sz="0" w:space="0" w:color="auto"/>
      </w:divBdr>
    </w:div>
    <w:div w:id="1852988215">
      <w:bodyDiv w:val="1"/>
      <w:marLeft w:val="0"/>
      <w:marRight w:val="0"/>
      <w:marTop w:val="0"/>
      <w:marBottom w:val="0"/>
      <w:divBdr>
        <w:top w:val="none" w:sz="0" w:space="0" w:color="auto"/>
        <w:left w:val="none" w:sz="0" w:space="0" w:color="auto"/>
        <w:bottom w:val="none" w:sz="0" w:space="0" w:color="auto"/>
        <w:right w:val="none" w:sz="0" w:space="0" w:color="auto"/>
      </w:divBdr>
    </w:div>
    <w:div w:id="190023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legalacts.ru/kodeks/TK-RF/chast-iii/razdel-iii/glava-13/statja-81/" TargetMode="External"/><Relationship Id="rId18" Type="http://schemas.openxmlformats.org/officeDocument/2006/relationships/hyperlink" Target="https://legalacts.ru/kodeks/TK-RF/chast-iii/razdel-vii/glava-27/statja-178/" TargetMode="External"/><Relationship Id="rId26" Type="http://schemas.openxmlformats.org/officeDocument/2006/relationships/hyperlink" Target="https://legalacts.ru/kodeks/TK-RF/chast-iii/razdel-iii/glava-13/statja-83/" TargetMode="External"/><Relationship Id="rId39" Type="http://schemas.openxmlformats.org/officeDocument/2006/relationships/hyperlink" Target="https://legalacts.ru/kodeks/TK-RF/chast-ii/razdel-ii/glava-7/statja-42/" TargetMode="External"/><Relationship Id="rId3" Type="http://schemas.openxmlformats.org/officeDocument/2006/relationships/settings" Target="settings.xml"/><Relationship Id="rId21" Type="http://schemas.openxmlformats.org/officeDocument/2006/relationships/hyperlink" Target="https://legalacts.ru/kodeks/TK-RF/chast-iii/razdel-vii/glava-27/statja-178/" TargetMode="External"/><Relationship Id="rId34" Type="http://schemas.openxmlformats.org/officeDocument/2006/relationships/hyperlink" Target="https://legalacts.ru/kodeks/TK-RF/chast-iii/razdel-iii/glava-11/statja-66.1/" TargetMode="External"/><Relationship Id="rId42" Type="http://schemas.openxmlformats.org/officeDocument/2006/relationships/oleObject" Target="embeddings/oleObject2.bin"/><Relationship Id="rId7" Type="http://schemas.openxmlformats.org/officeDocument/2006/relationships/image" Target="media/image1.emf"/><Relationship Id="rId12" Type="http://schemas.openxmlformats.org/officeDocument/2006/relationships/hyperlink" Target="https://legalacts.ru/kodeks/TK-RF/chast-iii/razdel-iii/glava-13/statja-81/" TargetMode="External"/><Relationship Id="rId17" Type="http://schemas.openxmlformats.org/officeDocument/2006/relationships/hyperlink" Target="https://legalacts.ru/kodeks/TK-RF/chast-iii/razdel-vii/glava-27/statja-178/" TargetMode="External"/><Relationship Id="rId25" Type="http://schemas.openxmlformats.org/officeDocument/2006/relationships/hyperlink" Target="https://legalacts.ru/kodeks/TK-RF/chast-iii/razdel-iii/glava-13/statja-77/" TargetMode="External"/><Relationship Id="rId33" Type="http://schemas.openxmlformats.org/officeDocument/2006/relationships/footer" Target="footer1.xml"/><Relationship Id="rId38" Type="http://schemas.openxmlformats.org/officeDocument/2006/relationships/hyperlink" Target="https://legalacts.ru/kodeks/TK-RF/chast-iii/razdel-viii/glava-30/statja-191/" TargetMode="External"/><Relationship Id="rId2" Type="http://schemas.openxmlformats.org/officeDocument/2006/relationships/styles" Target="styles.xml"/><Relationship Id="rId16" Type="http://schemas.openxmlformats.org/officeDocument/2006/relationships/hyperlink" Target="https://legalacts.ru/kodeks/TK-RF/chast-iii/razdel-vii/glava-27/statja-178/" TargetMode="External"/><Relationship Id="rId20" Type="http://schemas.openxmlformats.org/officeDocument/2006/relationships/hyperlink" Target="https://legalacts.ru/kodeks/TK-RF/chast-iii/razdel-vii/glava-27/statja-178/" TargetMode="External"/><Relationship Id="rId29" Type="http://schemas.openxmlformats.org/officeDocument/2006/relationships/hyperlink" Target="https://legalacts.ru/kodeks/TK-RF/chast-iii/razdel-iii/glava-13/statja-81/" TargetMode="External"/><Relationship Id="rId41"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alacts.ru/kodeks/TK-RF/chast-iii/razdel-iii/glava-13/statja-81/" TargetMode="External"/><Relationship Id="rId24" Type="http://schemas.openxmlformats.org/officeDocument/2006/relationships/hyperlink" Target="https://legalacts.ru/kodeks/TK-RF/chast-iii/razdel-iii/glava-13/statja-83/" TargetMode="External"/><Relationship Id="rId32" Type="http://schemas.openxmlformats.org/officeDocument/2006/relationships/hyperlink" Target="https://legalacts.ru/kodeks/TK-RF/chast-iii/razdel-vii/glava-28/statja-185.1/" TargetMode="External"/><Relationship Id="rId37" Type="http://schemas.openxmlformats.org/officeDocument/2006/relationships/hyperlink" Target="https://legalacts.ru/kodeks/TK-RF/chast-iii/razdel-iii/" TargetMode="External"/><Relationship Id="rId40" Type="http://schemas.openxmlformats.org/officeDocument/2006/relationships/hyperlink" Target="https://legalacts.ru/kodeks/TK-RF/chast-ii/razdel-ii/glava-7/statja-5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galacts.ru/kodeks/TK-RF/chast-iii/razdel-vii/glava-27/statja-178/" TargetMode="External"/><Relationship Id="rId23" Type="http://schemas.openxmlformats.org/officeDocument/2006/relationships/hyperlink" Target="https://legalacts.ru/kodeks/TK-RF/chast-iii/razdel-iii/glava-13/statja-83/" TargetMode="External"/><Relationship Id="rId28" Type="http://schemas.openxmlformats.org/officeDocument/2006/relationships/hyperlink" Target="https://legalacts.ru/kodeks/TK-RF/chast-iii/razdel-vii/glava-27/statja-178/" TargetMode="External"/><Relationship Id="rId36" Type="http://schemas.openxmlformats.org/officeDocument/2006/relationships/hyperlink" Target="https://legalacts.ru/kodeks/TK-RF/chast-iv/razdel-xii/glava-51.1/statja-330.3/" TargetMode="External"/><Relationship Id="rId10" Type="http://schemas.openxmlformats.org/officeDocument/2006/relationships/hyperlink" Target="https://legalacts.ru/kodeks/TK-RF/chast-iii/razdel-iii/glava-13/statja-81/" TargetMode="External"/><Relationship Id="rId19" Type="http://schemas.openxmlformats.org/officeDocument/2006/relationships/hyperlink" Target="https://legalacts.ru/kodeks/TK-RF/chast-iii/razdel-vii/glava-27/statja-178/" TargetMode="External"/><Relationship Id="rId31" Type="http://schemas.openxmlformats.org/officeDocument/2006/relationships/hyperlink" Target="https://legalacts.ru/kodeks/TK-RF/chast-iii/razdel-iii/glava-13/statja-8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galacts.ru/kodeks/TK-RF/chast-iii/razdel-iii/glava-13/statja-81/" TargetMode="External"/><Relationship Id="rId14" Type="http://schemas.openxmlformats.org/officeDocument/2006/relationships/hyperlink" Target="https://legalacts.ru/kodeks/TK-RF/chast-iii/razdel-iii/glava-13/statja-81/" TargetMode="External"/><Relationship Id="rId22" Type="http://schemas.openxmlformats.org/officeDocument/2006/relationships/hyperlink" Target="https://legalacts.ru/kodeks/TK-RF/chast-iii/razdel-iii/glava-13/statja-77/" TargetMode="External"/><Relationship Id="rId27" Type="http://schemas.openxmlformats.org/officeDocument/2006/relationships/hyperlink" Target="https://legalacts.ru/kodeks/TK-RF/chast-iii/razdel-iii/glava-13/statja-77/" TargetMode="External"/><Relationship Id="rId30" Type="http://schemas.openxmlformats.org/officeDocument/2006/relationships/hyperlink" Target="https://legalacts.ru/kodeks/TK-RF/chast-iii/razdel-vii/glava-27/statja-180/" TargetMode="External"/><Relationship Id="rId35" Type="http://schemas.openxmlformats.org/officeDocument/2006/relationships/hyperlink" Target="https://legalacts.ru/kodeks/TK-RF/chast-iv/razdel-xii/glava-52/statja-331/" TargetMode="External"/><Relationship Id="rId43"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37</Pages>
  <Words>16637</Words>
  <Characters>94831</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ФГОС-1класс</dc:creator>
  <cp:keywords/>
  <dc:description/>
  <cp:lastModifiedBy>Школа</cp:lastModifiedBy>
  <cp:revision>63</cp:revision>
  <cp:lastPrinted>2021-01-29T03:02:00Z</cp:lastPrinted>
  <dcterms:created xsi:type="dcterms:W3CDTF">2017-02-07T06:42:00Z</dcterms:created>
  <dcterms:modified xsi:type="dcterms:W3CDTF">2021-04-02T11:07:00Z</dcterms:modified>
</cp:coreProperties>
</file>